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56A3D" w:rsidRPr="00856A3D" w:rsidRDefault="00856A3D" w:rsidP="00856A3D">
      <w:pPr>
        <w:rPr>
          <w:rFonts w:ascii="Myriad Pro" w:hAnsi="Myriad Pro"/>
          <w:b/>
        </w:rPr>
      </w:pPr>
      <w:r w:rsidRPr="00856A3D">
        <w:rPr>
          <w:rFonts w:ascii="Myriad Pro" w:hAnsi="Myriad Pro"/>
          <w:b/>
        </w:rPr>
        <w:t>ΟΙΚΟΝΟΜΙΚΟ ΠΑΝΕΠΙΣΤΗΜΙΟ ΑΘΗΝΩΝ</w:t>
      </w:r>
      <w:r w:rsidRPr="00856A3D">
        <w:rPr>
          <w:rFonts w:ascii="Myriad Pro" w:hAnsi="Myriad Pro"/>
          <w:b/>
        </w:rPr>
        <w:tab/>
      </w:r>
      <w:r w:rsidRPr="00856A3D">
        <w:rPr>
          <w:rFonts w:ascii="Myriad Pro" w:hAnsi="Myriad Pro"/>
          <w:b/>
        </w:rPr>
        <w:tab/>
      </w:r>
      <w:r w:rsidRPr="00856A3D">
        <w:rPr>
          <w:rFonts w:ascii="Myriad Pro" w:hAnsi="Myriad Pro"/>
          <w:b/>
        </w:rPr>
        <w:tab/>
      </w:r>
    </w:p>
    <w:p w:rsidR="00856A3D" w:rsidRPr="00856A3D" w:rsidRDefault="00856A3D" w:rsidP="00856A3D">
      <w:pPr>
        <w:rPr>
          <w:rFonts w:ascii="Myriad Pro" w:hAnsi="Myriad Pro"/>
          <w:b/>
        </w:rPr>
      </w:pPr>
      <w:r w:rsidRPr="00856A3D">
        <w:rPr>
          <w:rFonts w:ascii="Myriad Pro" w:hAnsi="Myriad Pro"/>
          <w:b/>
        </w:rPr>
        <w:t>ΣΧΟΛΗ ΔΙΟΙΚΗΣΗΣ ΕΠΙΧΕΙΡΗΣΕΩΝ</w:t>
      </w:r>
    </w:p>
    <w:p w:rsidR="00856A3D" w:rsidRPr="00856A3D" w:rsidRDefault="00856A3D" w:rsidP="00856A3D">
      <w:pPr>
        <w:rPr>
          <w:rFonts w:ascii="Myriad Pro" w:hAnsi="Myriad Pro"/>
          <w:b/>
        </w:rPr>
      </w:pPr>
      <w:r w:rsidRPr="00856A3D">
        <w:rPr>
          <w:rFonts w:ascii="Myriad Pro" w:hAnsi="Myriad Pro"/>
          <w:b/>
        </w:rPr>
        <w:t>ΤΜΗΜΑ ΔΙΟΙΚΗΤΙΚΗΣ ΕΠΙΣΤΗΜΗΣ ΚΑΙ ΤΕΝΧΟΛΟΓΙΑΣ</w:t>
      </w:r>
    </w:p>
    <w:p w:rsidR="00856A3D" w:rsidRPr="00856A3D" w:rsidRDefault="00856A3D" w:rsidP="00856A3D">
      <w:pPr>
        <w:rPr>
          <w:rFonts w:ascii="Myriad Pro" w:hAnsi="Myriad Pro"/>
        </w:rPr>
      </w:pPr>
    </w:p>
    <w:p w:rsidR="00856A3D" w:rsidRPr="00856A3D" w:rsidRDefault="00856A3D" w:rsidP="00856A3D">
      <w:pPr>
        <w:jc w:val="center"/>
        <w:rPr>
          <w:rFonts w:ascii="Myriad Pro" w:hAnsi="Myriad Pro"/>
        </w:rPr>
      </w:pPr>
      <w:r>
        <w:rPr>
          <w:rFonts w:ascii="Myriad Pro" w:hAnsi="Myriad Pro"/>
          <w:b/>
        </w:rPr>
        <w:t>ΑΝΑΚΟΙΝΩΣΗ ΓΙΑ ΤΟ ΝΕΟ ΠΡΟΓΡΑΜΜΑ ΣΠΟΥΔΩΝ</w:t>
      </w:r>
      <w:r w:rsidR="00830992">
        <w:rPr>
          <w:rFonts w:ascii="Myriad Pro" w:hAnsi="Myriad Pro"/>
          <w:b/>
        </w:rPr>
        <w:t xml:space="preserve"> </w:t>
      </w:r>
      <w:r w:rsidR="00236C50">
        <w:rPr>
          <w:rFonts w:ascii="Myriad Pro" w:hAnsi="Myriad Pro"/>
          <w:b/>
        </w:rPr>
        <w:t>ΑΚΑΔ.ΕΤΟΥΣ 2016 -2017</w:t>
      </w: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856A3D" w:rsidRPr="00856A3D" w:rsidRDefault="00856A3D" w:rsidP="00236C50">
      <w:pPr>
        <w:ind w:left="-567"/>
        <w:jc w:val="center"/>
        <w:rPr>
          <w:rFonts w:ascii="Myriad Pro" w:hAnsi="Myriad Pro"/>
          <w:b/>
          <w:u w:val="single"/>
        </w:rPr>
      </w:pPr>
      <w:r w:rsidRPr="00856A3D">
        <w:rPr>
          <w:rFonts w:ascii="Myriad Pro" w:hAnsi="Myriad Pro"/>
          <w:b/>
          <w:u w:val="single"/>
        </w:rPr>
        <w:t>ΔΟΜΗ ΤΟΥ ΝΕΟΥ ΠΡΟΓΡΑΜΜΑΤΟΣ ΣΠΟΥΔΩΝ</w:t>
      </w:r>
    </w:p>
    <w:p w:rsidR="00236C50" w:rsidRPr="00856A3D" w:rsidRDefault="00236C50" w:rsidP="00236C50">
      <w:pPr>
        <w:rPr>
          <w:rFonts w:ascii="Myriad Pro" w:hAnsi="Myriad Pro"/>
        </w:rPr>
      </w:pPr>
      <w:r w:rsidRPr="00856A3D">
        <w:rPr>
          <w:rFonts w:ascii="Myriad Pro" w:hAnsi="Myriad Pro"/>
          <w:lang w:val="en-US"/>
        </w:rPr>
        <w:t>To</w:t>
      </w:r>
      <w:r w:rsidRPr="00856A3D">
        <w:rPr>
          <w:rFonts w:ascii="Myriad Pro" w:hAnsi="Myriad Pro"/>
        </w:rPr>
        <w:t xml:space="preserve"> νέο πρόγραμμα σπουδών περιλαμβάνει τις εξής νέες κατευθύνσεις</w:t>
      </w:r>
      <w:r w:rsidR="00834940" w:rsidRPr="00834940">
        <w:rPr>
          <w:rFonts w:ascii="Myriad Pro" w:hAnsi="Myriad Pro"/>
        </w:rPr>
        <w:t>:</w:t>
      </w:r>
      <w:r w:rsidRPr="00856A3D">
        <w:rPr>
          <w:rFonts w:ascii="Myriad Pro" w:hAnsi="Myriad Pro"/>
        </w:rPr>
        <w:t xml:space="preserve"> </w:t>
      </w:r>
    </w:p>
    <w:p w:rsidR="00236C50" w:rsidRPr="00856A3D" w:rsidRDefault="00236C50" w:rsidP="00236C50">
      <w:pPr>
        <w:numPr>
          <w:ilvl w:val="0"/>
          <w:numId w:val="20"/>
        </w:numPr>
        <w:contextualSpacing/>
        <w:rPr>
          <w:rFonts w:ascii="Myriad Pro" w:hAnsi="Myriad Pro"/>
          <w:b/>
        </w:rPr>
      </w:pPr>
      <w:r w:rsidRPr="00856A3D">
        <w:rPr>
          <w:rFonts w:ascii="Myriad Pro" w:hAnsi="Myriad Pro"/>
          <w:b/>
        </w:rPr>
        <w:t>ΕΠΙΧΕΙΡΗΣΙΑΚΗ ΕΡΕΥΝΑ ΚΑΙ ΕΠΙΧΕΙΡΗΜΑΤΙΚΗ ΑΝΑΛΥΤΙΚΗ</w:t>
      </w:r>
    </w:p>
    <w:p w:rsidR="00236C50" w:rsidRPr="00856A3D" w:rsidRDefault="00236C50" w:rsidP="00236C50">
      <w:pPr>
        <w:numPr>
          <w:ilvl w:val="0"/>
          <w:numId w:val="20"/>
        </w:numPr>
        <w:contextualSpacing/>
        <w:rPr>
          <w:rFonts w:ascii="Myriad Pro" w:hAnsi="Myriad Pro"/>
          <w:b/>
        </w:rPr>
      </w:pPr>
      <w:r w:rsidRPr="00856A3D">
        <w:rPr>
          <w:rFonts w:ascii="Myriad Pro" w:hAnsi="Myriad Pro"/>
          <w:b/>
        </w:rPr>
        <w:t>ΔΙΟΙΚΗΣΗ ΛΕΙΤΟΥΡΓΙΩΝ &amp; ΕΦΟΔΙΑΣΤΙΚΗΣ ΑΛΥΣΙΔΑΣ</w:t>
      </w:r>
    </w:p>
    <w:p w:rsidR="00236C50" w:rsidRPr="00856A3D" w:rsidRDefault="00236C50" w:rsidP="00236C50">
      <w:pPr>
        <w:numPr>
          <w:ilvl w:val="0"/>
          <w:numId w:val="20"/>
        </w:numPr>
        <w:contextualSpacing/>
        <w:rPr>
          <w:rFonts w:ascii="Myriad Pro" w:hAnsi="Myriad Pro"/>
          <w:b/>
        </w:rPr>
      </w:pPr>
      <w:r w:rsidRPr="00856A3D">
        <w:rPr>
          <w:rFonts w:ascii="Myriad Pro" w:hAnsi="Myriad Pro"/>
          <w:b/>
        </w:rPr>
        <w:t>ΤΕΧΝΟΛΟΓΙΕΣ ΛΟΓΙΣΜΙΚΟΥ ΚΑΙ ΑΝΑΛΥΣΗΣ ΔΕΔΟΜΕΝΩΝ</w:t>
      </w:r>
    </w:p>
    <w:p w:rsidR="00236C50" w:rsidRPr="00856A3D" w:rsidRDefault="00236C50" w:rsidP="00236C50">
      <w:pPr>
        <w:numPr>
          <w:ilvl w:val="0"/>
          <w:numId w:val="20"/>
        </w:numPr>
        <w:contextualSpacing/>
        <w:rPr>
          <w:rFonts w:ascii="Myriad Pro" w:hAnsi="Myriad Pro"/>
          <w:b/>
        </w:rPr>
      </w:pPr>
      <w:r w:rsidRPr="00856A3D">
        <w:rPr>
          <w:rFonts w:ascii="Myriad Pro" w:hAnsi="Myriad Pro"/>
          <w:b/>
        </w:rPr>
        <w:t>ΠΛΗΡΟΦΟΡΙΑΚΑ ΣΥΣΤΗΜΑΤΑ ΚΑΙ ΗΛΕΚΤΡΟΝΙΚΟ ΕΠΙΧΕΙΡΕΙΝ</w:t>
      </w:r>
    </w:p>
    <w:p w:rsidR="00236C50" w:rsidRPr="00856A3D" w:rsidRDefault="00236C50" w:rsidP="00236C50">
      <w:pPr>
        <w:numPr>
          <w:ilvl w:val="0"/>
          <w:numId w:val="20"/>
        </w:numPr>
        <w:contextualSpacing/>
        <w:rPr>
          <w:rFonts w:ascii="Myriad Pro" w:hAnsi="Myriad Pro"/>
          <w:b/>
        </w:rPr>
      </w:pPr>
      <w:r w:rsidRPr="00856A3D">
        <w:rPr>
          <w:rFonts w:ascii="Myriad Pro" w:hAnsi="Myriad Pro"/>
          <w:b/>
        </w:rPr>
        <w:t>ΣΤΡΑΤΗΓΙΚΗ, ΕΠΙΧΕΙΡΗΜΑΤΙΚΟΤΗΤΑ ΚΑΙ ΑΝΘΡΩΠΙΝΟΙ ΠΟΡΟΙ</w:t>
      </w:r>
    </w:p>
    <w:p w:rsidR="00236C50" w:rsidRPr="00856A3D" w:rsidRDefault="00236C50" w:rsidP="00236C50">
      <w:pPr>
        <w:rPr>
          <w:rFonts w:ascii="Myriad Pro" w:hAnsi="Myriad Pro"/>
        </w:rPr>
      </w:pPr>
    </w:p>
    <w:p w:rsidR="00856A3D" w:rsidRPr="00856A3D" w:rsidRDefault="00856A3D" w:rsidP="00856A3D">
      <w:pPr>
        <w:ind w:left="-567"/>
        <w:rPr>
          <w:rFonts w:ascii="Myriad Pro" w:hAnsi="Myriad Pro"/>
        </w:rPr>
      </w:pPr>
      <w:r w:rsidRPr="00856A3D">
        <w:rPr>
          <w:rFonts w:ascii="Myriad Pro" w:hAnsi="Myriad Pro"/>
        </w:rPr>
        <w:t xml:space="preserve">Για τη λήψη πτυχίου απαιτείται επιτυχή εξέταση σε 39 μαθήματα. Συγκεκριμένα 28 μαθήματα κορμού, 11 μαθήματα κατεύθυνσης. </w:t>
      </w:r>
    </w:p>
    <w:p w:rsidR="00856A3D" w:rsidRPr="00856A3D" w:rsidRDefault="00856A3D" w:rsidP="00856A3D">
      <w:pPr>
        <w:ind w:left="-567"/>
        <w:rPr>
          <w:rFonts w:ascii="Myriad Pro" w:hAnsi="Myriad Pro"/>
        </w:rPr>
      </w:pPr>
      <w:r w:rsidRPr="00856A3D">
        <w:rPr>
          <w:rFonts w:ascii="Myriad Pro" w:hAnsi="Myriad Pro"/>
        </w:rPr>
        <w:t>Αναλυτικά:</w:t>
      </w:r>
    </w:p>
    <w:p w:rsidR="00856A3D" w:rsidRPr="00856A3D" w:rsidRDefault="00236C50" w:rsidP="00856A3D">
      <w:pPr>
        <w:ind w:left="-567"/>
        <w:rPr>
          <w:rFonts w:ascii="Myriad Pro" w:hAnsi="Myriad Pro"/>
          <w:b/>
        </w:rPr>
      </w:pPr>
      <w:r>
        <w:rPr>
          <w:rFonts w:ascii="Myriad Pro" w:hAnsi="Myriad Pro"/>
          <w:b/>
        </w:rPr>
        <w:t xml:space="preserve">Για τη λήψη πτυχίου με </w:t>
      </w:r>
      <w:r w:rsidR="00856A3D" w:rsidRPr="00856A3D">
        <w:rPr>
          <w:rFonts w:ascii="Myriad Pro" w:hAnsi="Myriad Pro"/>
          <w:b/>
        </w:rPr>
        <w:t>Κύρια κατεύθυνση</w:t>
      </w:r>
      <w:r>
        <w:rPr>
          <w:rFonts w:ascii="Myriad Pro" w:hAnsi="Myriad Pro"/>
          <w:b/>
        </w:rPr>
        <w:t xml:space="preserve"> απαιτούνται </w:t>
      </w:r>
      <w:r w:rsidR="00856A3D" w:rsidRPr="00856A3D">
        <w:rPr>
          <w:rFonts w:ascii="Myriad Pro" w:hAnsi="Myriad Pro"/>
          <w:b/>
        </w:rPr>
        <w:t>:</w:t>
      </w:r>
    </w:p>
    <w:p w:rsidR="00856A3D" w:rsidRPr="00856A3D" w:rsidRDefault="00856A3D" w:rsidP="00856A3D">
      <w:pPr>
        <w:ind w:left="-567"/>
        <w:rPr>
          <w:rFonts w:ascii="Myriad Pro" w:hAnsi="Myriad Pro"/>
        </w:rPr>
      </w:pPr>
      <w:r w:rsidRPr="00856A3D">
        <w:rPr>
          <w:rFonts w:ascii="Myriad Pro" w:hAnsi="Myriad Pro"/>
        </w:rPr>
        <w:t>6 υποχρεωτικά κατεύθυνσης και 5 επιλογής κατεύθυνσης</w:t>
      </w:r>
    </w:p>
    <w:p w:rsidR="00856A3D" w:rsidRPr="00856A3D" w:rsidRDefault="00236C50" w:rsidP="00856A3D">
      <w:pPr>
        <w:ind w:left="-567"/>
        <w:rPr>
          <w:rFonts w:ascii="Myriad Pro" w:hAnsi="Myriad Pro"/>
          <w:b/>
        </w:rPr>
      </w:pPr>
      <w:r>
        <w:rPr>
          <w:rFonts w:ascii="Myriad Pro" w:hAnsi="Myriad Pro"/>
          <w:b/>
        </w:rPr>
        <w:t xml:space="preserve">Για τη λήψη πτυχίου με </w:t>
      </w:r>
      <w:r w:rsidR="00856A3D" w:rsidRPr="00856A3D">
        <w:rPr>
          <w:rFonts w:ascii="Myriad Pro" w:hAnsi="Myriad Pro"/>
          <w:b/>
        </w:rPr>
        <w:t xml:space="preserve">Κύρια και </w:t>
      </w:r>
      <w:r w:rsidR="00834940">
        <w:rPr>
          <w:rFonts w:ascii="Myriad Pro" w:hAnsi="Myriad Pro"/>
          <w:b/>
        </w:rPr>
        <w:t>Δ</w:t>
      </w:r>
      <w:r w:rsidR="00856A3D" w:rsidRPr="00856A3D">
        <w:rPr>
          <w:rFonts w:ascii="Myriad Pro" w:hAnsi="Myriad Pro"/>
          <w:b/>
        </w:rPr>
        <w:t>ευτερεύουσα κατεύθυνση</w:t>
      </w:r>
    </w:p>
    <w:p w:rsidR="00856A3D" w:rsidRPr="00856A3D" w:rsidRDefault="00856A3D" w:rsidP="00856A3D">
      <w:pPr>
        <w:ind w:left="-567"/>
        <w:rPr>
          <w:rFonts w:ascii="Myriad Pro" w:hAnsi="Myriad Pro"/>
        </w:rPr>
      </w:pPr>
      <w:r w:rsidRPr="00856A3D">
        <w:rPr>
          <w:rFonts w:ascii="Myriad Pro" w:hAnsi="Myriad Pro"/>
        </w:rPr>
        <w:t>6 υποχρεωτικά της κύριας κατεύθυνσης,  3 υποχρεωτικά της δευτερεύουσας  και δύο επιλογής κατεύθυνσης.</w:t>
      </w:r>
    </w:p>
    <w:p w:rsidR="00834940" w:rsidRDefault="00834940" w:rsidP="00856A3D">
      <w:pPr>
        <w:ind w:left="-567"/>
        <w:rPr>
          <w:rFonts w:ascii="Myriad Pro" w:hAnsi="Myriad Pro"/>
          <w:b/>
        </w:rPr>
      </w:pPr>
    </w:p>
    <w:p w:rsidR="00964715" w:rsidRPr="00834940" w:rsidRDefault="00964715" w:rsidP="00856A3D">
      <w:pPr>
        <w:ind w:left="-567"/>
        <w:rPr>
          <w:rFonts w:ascii="Myriad Pro" w:hAnsi="Myriad Pro"/>
          <w:b/>
          <w:u w:val="single"/>
        </w:rPr>
      </w:pPr>
      <w:r w:rsidRPr="00834940">
        <w:rPr>
          <w:rFonts w:ascii="Myriad Pro" w:hAnsi="Myriad Pro"/>
          <w:b/>
          <w:u w:val="single"/>
        </w:rPr>
        <w:t xml:space="preserve">ΠΟΙΟΥΣ ΑΦΟΡΑ </w:t>
      </w:r>
    </w:p>
    <w:p w:rsidR="00856A3D" w:rsidRPr="00856A3D" w:rsidRDefault="00856A3D" w:rsidP="00856A3D">
      <w:pPr>
        <w:ind w:left="-567"/>
        <w:rPr>
          <w:rFonts w:ascii="Myriad Pro" w:hAnsi="Myriad Pro"/>
        </w:rPr>
      </w:pPr>
      <w:r w:rsidRPr="00856A3D">
        <w:rPr>
          <w:rFonts w:ascii="Myriad Pro" w:hAnsi="Myriad Pro"/>
        </w:rPr>
        <w:t xml:space="preserve">Στο </w:t>
      </w:r>
      <w:r w:rsidRPr="00964715">
        <w:rPr>
          <w:rFonts w:ascii="Myriad Pro" w:hAnsi="Myriad Pro"/>
          <w:b/>
        </w:rPr>
        <w:t>νέο πρόγραμμα σπουδών</w:t>
      </w:r>
      <w:r w:rsidRPr="00856A3D">
        <w:rPr>
          <w:rFonts w:ascii="Myriad Pro" w:hAnsi="Myriad Pro"/>
        </w:rPr>
        <w:t xml:space="preserve"> εντάσσονται οι φοιτητές με </w:t>
      </w:r>
      <w:proofErr w:type="spellStart"/>
      <w:r w:rsidRPr="00856A3D">
        <w:rPr>
          <w:rFonts w:ascii="Myriad Pro" w:hAnsi="Myriad Pro"/>
        </w:rPr>
        <w:t>ακαδ</w:t>
      </w:r>
      <w:proofErr w:type="spellEnd"/>
      <w:r w:rsidRPr="00856A3D">
        <w:rPr>
          <w:rFonts w:ascii="Myriad Pro" w:hAnsi="Myriad Pro"/>
        </w:rPr>
        <w:t>. έτος εισαγωγής 2016-2017, 2015</w:t>
      </w:r>
      <w:r w:rsidR="00834940">
        <w:rPr>
          <w:rFonts w:ascii="Myriad Pro" w:hAnsi="Myriad Pro"/>
        </w:rPr>
        <w:t xml:space="preserve"> </w:t>
      </w:r>
      <w:r w:rsidRPr="00856A3D">
        <w:rPr>
          <w:rFonts w:ascii="Myriad Pro" w:hAnsi="Myriad Pro"/>
        </w:rPr>
        <w:t>-2016,  2014-2015</w:t>
      </w:r>
      <w:r w:rsidR="00834940">
        <w:rPr>
          <w:rFonts w:ascii="Myriad Pro" w:hAnsi="Myriad Pro"/>
        </w:rPr>
        <w:t>.</w:t>
      </w:r>
      <w:r w:rsidRPr="00856A3D">
        <w:rPr>
          <w:rFonts w:ascii="Myriad Pro" w:hAnsi="Myriad Pro"/>
        </w:rPr>
        <w:t xml:space="preserve"> </w:t>
      </w:r>
    </w:p>
    <w:p w:rsidR="00856A3D" w:rsidRPr="00856A3D" w:rsidRDefault="00856A3D" w:rsidP="00533478">
      <w:pPr>
        <w:ind w:left="-567"/>
        <w:jc w:val="both"/>
        <w:rPr>
          <w:rFonts w:ascii="Myriad Pro" w:hAnsi="Myriad Pro"/>
        </w:rPr>
      </w:pPr>
      <w:r w:rsidRPr="00856A3D">
        <w:rPr>
          <w:rFonts w:ascii="Myriad Pro" w:hAnsi="Myriad Pro"/>
        </w:rPr>
        <w:t xml:space="preserve">Οι φοιτητές με </w:t>
      </w:r>
      <w:proofErr w:type="spellStart"/>
      <w:r w:rsidRPr="00856A3D">
        <w:rPr>
          <w:rFonts w:ascii="Myriad Pro" w:hAnsi="Myriad Pro"/>
        </w:rPr>
        <w:t>ακαδ</w:t>
      </w:r>
      <w:proofErr w:type="spellEnd"/>
      <w:r w:rsidRPr="00856A3D">
        <w:rPr>
          <w:rFonts w:ascii="Myriad Pro" w:hAnsi="Myriad Pro"/>
        </w:rPr>
        <w:t xml:space="preserve">. έτος εισαγωγής 2013-2014 και παλαιοτέρων </w:t>
      </w:r>
      <w:proofErr w:type="spellStart"/>
      <w:r w:rsidRPr="00856A3D">
        <w:rPr>
          <w:rFonts w:ascii="Myriad Pro" w:hAnsi="Myriad Pro"/>
        </w:rPr>
        <w:t>ακαδ</w:t>
      </w:r>
      <w:proofErr w:type="spellEnd"/>
      <w:r w:rsidRPr="00856A3D">
        <w:rPr>
          <w:rFonts w:ascii="Myriad Pro" w:hAnsi="Myriad Pro"/>
        </w:rPr>
        <w:t>. ετών, ακολουθούν το πρόγραμμα σπουδών στο οποίο είχαν ενταχθεί, χωρίς καμία αλλαγή.</w:t>
      </w: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236C50" w:rsidRDefault="00236C50" w:rsidP="00856A3D">
      <w:pPr>
        <w:ind w:left="-567"/>
        <w:rPr>
          <w:rFonts w:ascii="Myriad Pro" w:hAnsi="Myriad Pro"/>
          <w:b/>
          <w:u w:val="single"/>
        </w:rPr>
      </w:pPr>
    </w:p>
    <w:p w:rsidR="00856A3D" w:rsidRPr="00856A3D" w:rsidRDefault="00856A3D" w:rsidP="00856A3D">
      <w:pPr>
        <w:ind w:left="-567"/>
        <w:rPr>
          <w:rFonts w:ascii="Myriad Pro" w:hAnsi="Myriad Pro"/>
          <w:b/>
          <w:u w:val="single"/>
        </w:rPr>
      </w:pPr>
      <w:r w:rsidRPr="00856A3D">
        <w:rPr>
          <w:rFonts w:ascii="Myriad Pro" w:hAnsi="Myriad Pro"/>
          <w:b/>
          <w:u w:val="single"/>
        </w:rPr>
        <w:lastRenderedPageBreak/>
        <w:t>ΝΕΑ ΜΑΘΗΜΑΤΑ</w:t>
      </w:r>
      <w:r w:rsidR="00964715">
        <w:rPr>
          <w:rFonts w:ascii="Myriad Pro" w:hAnsi="Myriad Pro"/>
          <w:b/>
          <w:u w:val="single"/>
        </w:rPr>
        <w:t xml:space="preserve">  (για όλα τα προγράμματα σπουδών)</w:t>
      </w:r>
    </w:p>
    <w:p w:rsidR="00856A3D" w:rsidRPr="00856A3D" w:rsidRDefault="00856A3D" w:rsidP="00856A3D">
      <w:pPr>
        <w:widowControl w:val="0"/>
        <w:suppressAutoHyphens/>
        <w:spacing w:after="0" w:line="240" w:lineRule="auto"/>
        <w:ind w:left="-567"/>
        <w:rPr>
          <w:rFonts w:ascii="Myriad Pro" w:eastAsia="SimSun" w:hAnsi="Myriad Pro" w:cs="Tahoma"/>
          <w:color w:val="0070C0"/>
          <w:kern w:val="1"/>
          <w:lang w:eastAsia="zh-CN" w:bidi="hi-IN"/>
        </w:rPr>
      </w:pPr>
    </w:p>
    <w:p w:rsidR="00964715" w:rsidRPr="008874E8" w:rsidRDefault="00856A3D" w:rsidP="00BF0383">
      <w:pPr>
        <w:widowControl w:val="0"/>
        <w:numPr>
          <w:ilvl w:val="0"/>
          <w:numId w:val="22"/>
        </w:numPr>
        <w:suppressAutoHyphens/>
        <w:spacing w:after="0" w:line="240" w:lineRule="auto"/>
        <w:ind w:left="-567" w:firstLine="0"/>
        <w:contextualSpacing/>
        <w:rPr>
          <w:rFonts w:ascii="Myriad Pro" w:eastAsia="SimSun" w:hAnsi="Myriad Pro" w:cs="Tahoma"/>
          <w:kern w:val="1"/>
          <w:lang w:eastAsia="zh-CN" w:bidi="hi-IN"/>
        </w:rPr>
      </w:pPr>
      <w:r w:rsidRPr="008874E8">
        <w:rPr>
          <w:rFonts w:ascii="Myriad Pro" w:eastAsia="SimSun" w:hAnsi="Myriad Pro" w:cs="Tahoma"/>
          <w:kern w:val="1"/>
          <w:lang w:eastAsia="zh-CN" w:bidi="hi-IN"/>
        </w:rPr>
        <w:t>ΑΝΑΠΤΥΞΗ ΔΙΑΔΙΚΤΥΑΚΩΝ ΚΑΙ ΝΕΦΟΥΠΟΛΟΓΙΣΤΙΚΩΝ ΕΦΑΡΜΟΓΩΝ</w:t>
      </w:r>
      <w:r w:rsidR="008874E8" w:rsidRPr="008874E8">
        <w:rPr>
          <w:rFonts w:ascii="Myriad Pro" w:eastAsia="SimSun" w:hAnsi="Myriad Pro" w:cs="Tahoma"/>
          <w:kern w:val="1"/>
          <w:lang w:eastAsia="zh-CN" w:bidi="hi-IN"/>
        </w:rPr>
        <w:br/>
      </w:r>
      <w:r w:rsidR="000006F6">
        <w:rPr>
          <w:rFonts w:ascii="Myriad Pro" w:eastAsia="SimSun" w:hAnsi="Myriad Pro" w:cs="Tahoma"/>
          <w:kern w:val="1"/>
          <w:lang w:eastAsia="zh-CN" w:bidi="hi-IN"/>
        </w:rPr>
        <w:t>(</w:t>
      </w:r>
      <w:r w:rsidR="00F723E5">
        <w:rPr>
          <w:rFonts w:ascii="Myriad Pro" w:eastAsia="SimSun" w:hAnsi="Myriad Pro" w:cs="Tahoma"/>
          <w:kern w:val="1"/>
          <w:lang w:eastAsia="zh-CN" w:bidi="hi-IN"/>
        </w:rPr>
        <w:t>γ</w:t>
      </w:r>
      <w:r w:rsidR="00E33267" w:rsidRPr="008874E8">
        <w:rPr>
          <w:rFonts w:ascii="Myriad Pro" w:eastAsia="SimSun" w:hAnsi="Myriad Pro" w:cs="Tahoma"/>
          <w:kern w:val="1"/>
          <w:lang w:eastAsia="zh-CN" w:bidi="hi-IN"/>
        </w:rPr>
        <w:t>ια τους φοιτητές των παλαιών προγραμμάτων σπουδών θα διδαχθεί ως μάθημα επιλογ</w:t>
      </w:r>
      <w:r w:rsidR="008874E8" w:rsidRPr="008874E8">
        <w:rPr>
          <w:rFonts w:ascii="Myriad Pro" w:eastAsia="SimSun" w:hAnsi="Myriad Pro" w:cs="Tahoma"/>
          <w:kern w:val="1"/>
          <w:lang w:eastAsia="zh-CN" w:bidi="hi-IN"/>
        </w:rPr>
        <w:t>ής κατεύθυνσης</w:t>
      </w:r>
      <w:r w:rsidR="000006F6">
        <w:rPr>
          <w:rFonts w:ascii="Myriad Pro" w:eastAsia="SimSun" w:hAnsi="Myriad Pro" w:cs="Tahoma"/>
          <w:kern w:val="1"/>
          <w:lang w:eastAsia="zh-CN" w:bidi="hi-IN"/>
        </w:rPr>
        <w:t>, 7</w:t>
      </w:r>
      <w:r w:rsidR="000006F6" w:rsidRPr="000006F6">
        <w:rPr>
          <w:rFonts w:ascii="Myriad Pro" w:eastAsia="SimSun" w:hAnsi="Myriad Pro" w:cs="Tahoma"/>
          <w:kern w:val="1"/>
          <w:vertAlign w:val="superscript"/>
          <w:lang w:eastAsia="zh-CN" w:bidi="hi-IN"/>
        </w:rPr>
        <w:t>ου</w:t>
      </w:r>
      <w:r w:rsidR="000006F6">
        <w:rPr>
          <w:rFonts w:ascii="Myriad Pro" w:eastAsia="SimSun" w:hAnsi="Myriad Pro" w:cs="Tahoma"/>
          <w:kern w:val="1"/>
          <w:lang w:eastAsia="zh-CN" w:bidi="hi-IN"/>
        </w:rPr>
        <w:t xml:space="preserve"> εξαμήνου και </w:t>
      </w:r>
    </w:p>
    <w:p w:rsidR="008874E8" w:rsidRPr="008874E8" w:rsidRDefault="00F723E5" w:rsidP="00BF0383">
      <w:pPr>
        <w:pStyle w:val="a3"/>
        <w:widowControl w:val="0"/>
        <w:suppressAutoHyphens/>
        <w:spacing w:after="0" w:line="240" w:lineRule="auto"/>
        <w:ind w:left="-567"/>
        <w:rPr>
          <w:rFonts w:ascii="Myriad Pro" w:eastAsia="SimSun" w:hAnsi="Myriad Pro" w:cs="Tahoma"/>
          <w:kern w:val="1"/>
          <w:lang w:eastAsia="zh-CN" w:bidi="hi-IN"/>
        </w:rPr>
      </w:pPr>
      <w:r>
        <w:rPr>
          <w:rFonts w:ascii="Myriad Pro" w:eastAsia="SimSun" w:hAnsi="Myriad Pro" w:cs="Tahoma"/>
          <w:kern w:val="1"/>
          <w:lang w:eastAsia="zh-CN" w:bidi="hi-IN"/>
        </w:rPr>
        <w:t>γ</w:t>
      </w:r>
      <w:r w:rsidR="008874E8">
        <w:rPr>
          <w:rFonts w:ascii="Myriad Pro" w:eastAsia="SimSun" w:hAnsi="Myriad Pro" w:cs="Tahoma"/>
          <w:kern w:val="1"/>
          <w:lang w:eastAsia="zh-CN" w:bidi="hi-IN"/>
        </w:rPr>
        <w:t>ια τους φοιτητές του νέου προγράμματος σπουδών 2016-2017 θα διδαχθεί ως μάθημα υποχρεωτικό κατεύθυνσης</w:t>
      </w:r>
      <w:r w:rsidR="000006F6">
        <w:rPr>
          <w:rFonts w:ascii="Myriad Pro" w:eastAsia="SimSun" w:hAnsi="Myriad Pro" w:cs="Tahoma"/>
          <w:kern w:val="1"/>
          <w:lang w:eastAsia="zh-CN" w:bidi="hi-IN"/>
        </w:rPr>
        <w:t>,</w:t>
      </w:r>
      <w:r w:rsidR="008874E8">
        <w:rPr>
          <w:rFonts w:ascii="Myriad Pro" w:eastAsia="SimSun" w:hAnsi="Myriad Pro" w:cs="Tahoma"/>
          <w:kern w:val="1"/>
          <w:lang w:eastAsia="zh-CN" w:bidi="hi-IN"/>
        </w:rPr>
        <w:t xml:space="preserve"> </w:t>
      </w:r>
      <w:r w:rsidR="000006F6">
        <w:rPr>
          <w:rFonts w:ascii="Myriad Pro" w:eastAsia="SimSun" w:hAnsi="Myriad Pro" w:cs="Tahoma"/>
          <w:kern w:val="1"/>
          <w:lang w:eastAsia="zh-CN" w:bidi="hi-IN"/>
        </w:rPr>
        <w:t>7</w:t>
      </w:r>
      <w:r w:rsidR="000006F6" w:rsidRPr="000006F6">
        <w:rPr>
          <w:rFonts w:ascii="Myriad Pro" w:eastAsia="SimSun" w:hAnsi="Myriad Pro" w:cs="Tahoma"/>
          <w:kern w:val="1"/>
          <w:vertAlign w:val="superscript"/>
          <w:lang w:eastAsia="zh-CN" w:bidi="hi-IN"/>
        </w:rPr>
        <w:t>ου</w:t>
      </w:r>
      <w:r w:rsidR="000006F6">
        <w:rPr>
          <w:rFonts w:ascii="Myriad Pro" w:eastAsia="SimSun" w:hAnsi="Myriad Pro" w:cs="Tahoma"/>
          <w:kern w:val="1"/>
          <w:lang w:eastAsia="zh-CN" w:bidi="hi-IN"/>
        </w:rPr>
        <w:t xml:space="preserve"> εξαμήνου)  </w:t>
      </w:r>
    </w:p>
    <w:p w:rsidR="00856A3D" w:rsidRPr="008874E8" w:rsidRDefault="00856A3D" w:rsidP="00BF0383">
      <w:pPr>
        <w:widowControl w:val="0"/>
        <w:numPr>
          <w:ilvl w:val="0"/>
          <w:numId w:val="22"/>
        </w:numPr>
        <w:suppressAutoHyphens/>
        <w:spacing w:after="0" w:line="240" w:lineRule="auto"/>
        <w:ind w:left="-567" w:firstLine="0"/>
        <w:contextualSpacing/>
        <w:rPr>
          <w:rFonts w:ascii="Myriad Pro" w:eastAsia="SimSun" w:hAnsi="Myriad Pro" w:cs="Tahoma"/>
          <w:kern w:val="1"/>
          <w:lang w:eastAsia="zh-CN" w:bidi="hi-IN"/>
        </w:rPr>
      </w:pPr>
      <w:r w:rsidRPr="00964715">
        <w:rPr>
          <w:rFonts w:ascii="Myriad Pro" w:eastAsia="SimSun" w:hAnsi="Myriad Pro" w:cs="Tahoma"/>
          <w:kern w:val="1"/>
          <w:lang w:eastAsia="zh-CN" w:bidi="hi-IN"/>
        </w:rPr>
        <w:t xml:space="preserve">ΑΝΑΛΥΣΗ ΚΟΙΝΩΝΙΚΩΝ ΔΙΚΤΥΩΝ </w:t>
      </w:r>
    </w:p>
    <w:p w:rsidR="000006F6" w:rsidRDefault="000006F6" w:rsidP="00BF0383">
      <w:pPr>
        <w:pStyle w:val="a3"/>
        <w:widowControl w:val="0"/>
        <w:suppressAutoHyphens/>
        <w:spacing w:after="0" w:line="240" w:lineRule="auto"/>
        <w:ind w:left="-567"/>
        <w:rPr>
          <w:rFonts w:ascii="Myriad Pro" w:eastAsia="SimSun" w:hAnsi="Myriad Pro" w:cs="Tahoma"/>
          <w:kern w:val="1"/>
          <w:lang w:eastAsia="zh-CN" w:bidi="hi-IN"/>
        </w:rPr>
      </w:pPr>
      <w:r>
        <w:rPr>
          <w:rFonts w:ascii="Myriad Pro" w:eastAsia="SimSun" w:hAnsi="Myriad Pro" w:cs="Tahoma"/>
          <w:kern w:val="1"/>
          <w:lang w:eastAsia="zh-CN" w:bidi="hi-IN"/>
        </w:rPr>
        <w:t>(</w:t>
      </w:r>
      <w:r w:rsidR="008874E8" w:rsidRPr="008874E8">
        <w:rPr>
          <w:rFonts w:ascii="Myriad Pro" w:eastAsia="SimSun" w:hAnsi="Myriad Pro" w:cs="Tahoma"/>
          <w:kern w:val="1"/>
          <w:lang w:eastAsia="zh-CN" w:bidi="hi-IN"/>
        </w:rPr>
        <w:t>Για τους φοιτητές του νέου προγράμματος σπουδών 2016</w:t>
      </w:r>
      <w:r w:rsidR="008874E8">
        <w:rPr>
          <w:rFonts w:ascii="Myriad Pro" w:eastAsia="SimSun" w:hAnsi="Myriad Pro" w:cs="Tahoma"/>
          <w:kern w:val="1"/>
          <w:lang w:eastAsia="zh-CN" w:bidi="hi-IN"/>
        </w:rPr>
        <w:t xml:space="preserve"> </w:t>
      </w:r>
      <w:r w:rsidR="008874E8" w:rsidRPr="008874E8">
        <w:rPr>
          <w:rFonts w:ascii="Myriad Pro" w:eastAsia="SimSun" w:hAnsi="Myriad Pro" w:cs="Tahoma"/>
          <w:kern w:val="1"/>
          <w:lang w:eastAsia="zh-CN" w:bidi="hi-IN"/>
        </w:rPr>
        <w:t>-2017 θα διδαχθεί ως μάθημα υποχρεωτικό κατεύθυνσης</w:t>
      </w:r>
      <w:r>
        <w:rPr>
          <w:rFonts w:ascii="Myriad Pro" w:eastAsia="SimSun" w:hAnsi="Myriad Pro" w:cs="Tahoma"/>
          <w:kern w:val="1"/>
          <w:lang w:eastAsia="zh-CN" w:bidi="hi-IN"/>
        </w:rPr>
        <w:t>,</w:t>
      </w:r>
      <w:r w:rsidR="008874E8" w:rsidRPr="008874E8">
        <w:rPr>
          <w:rFonts w:ascii="Myriad Pro" w:eastAsia="SimSun" w:hAnsi="Myriad Pro" w:cs="Tahoma"/>
          <w:kern w:val="1"/>
          <w:lang w:eastAsia="zh-CN" w:bidi="hi-IN"/>
        </w:rPr>
        <w:t xml:space="preserve"> </w:t>
      </w:r>
      <w:r>
        <w:rPr>
          <w:rFonts w:ascii="Myriad Pro" w:eastAsia="SimSun" w:hAnsi="Myriad Pro" w:cs="Tahoma"/>
          <w:kern w:val="1"/>
          <w:lang w:eastAsia="zh-CN" w:bidi="hi-IN"/>
        </w:rPr>
        <w:t>7</w:t>
      </w:r>
      <w:r w:rsidRPr="000006F6">
        <w:rPr>
          <w:rFonts w:ascii="Myriad Pro" w:eastAsia="SimSun" w:hAnsi="Myriad Pro" w:cs="Tahoma"/>
          <w:kern w:val="1"/>
          <w:vertAlign w:val="superscript"/>
          <w:lang w:eastAsia="zh-CN" w:bidi="hi-IN"/>
        </w:rPr>
        <w:t>ου</w:t>
      </w:r>
      <w:r>
        <w:rPr>
          <w:rFonts w:ascii="Myriad Pro" w:eastAsia="SimSun" w:hAnsi="Myriad Pro" w:cs="Tahoma"/>
          <w:kern w:val="1"/>
          <w:lang w:eastAsia="zh-CN" w:bidi="hi-IN"/>
        </w:rPr>
        <w:t xml:space="preserve"> εξαμήνου)</w:t>
      </w:r>
    </w:p>
    <w:p w:rsidR="008874E8" w:rsidRPr="00856A3D" w:rsidRDefault="008874E8" w:rsidP="00BF0383">
      <w:pPr>
        <w:pStyle w:val="a3"/>
        <w:widowControl w:val="0"/>
        <w:numPr>
          <w:ilvl w:val="0"/>
          <w:numId w:val="22"/>
        </w:numPr>
        <w:suppressAutoHyphens/>
        <w:spacing w:after="0" w:line="240" w:lineRule="auto"/>
        <w:ind w:left="-567" w:firstLine="0"/>
        <w:rPr>
          <w:rFonts w:ascii="Myriad Pro" w:eastAsia="Times New Roman" w:hAnsi="Myriad Pro" w:cs="Times New Roman"/>
          <w:color w:val="000000"/>
          <w:lang w:eastAsia="el-GR"/>
        </w:rPr>
      </w:pPr>
      <w:r w:rsidRPr="008874E8">
        <w:rPr>
          <w:rFonts w:ascii="Myriad Pro" w:eastAsia="Times New Roman" w:hAnsi="Myriad Pro" w:cs="Times New Roman"/>
          <w:caps/>
          <w:color w:val="000000"/>
          <w:lang w:eastAsia="el-GR"/>
        </w:rPr>
        <w:t>Οικονομική Ψυχολογία</w:t>
      </w:r>
      <w:r w:rsidRPr="00856A3D">
        <w:rPr>
          <w:rFonts w:ascii="Myriad Pro" w:eastAsia="Times New Roman" w:hAnsi="Myriad Pro" w:cs="Times New Roman"/>
          <w:color w:val="000000"/>
          <w:lang w:eastAsia="el-GR"/>
        </w:rPr>
        <w:t xml:space="preserve"> ( </w:t>
      </w:r>
      <w:r w:rsidR="00F723E5" w:rsidRPr="008874E8">
        <w:rPr>
          <w:rFonts w:ascii="Myriad Pro" w:eastAsia="SimSun" w:hAnsi="Myriad Pro" w:cs="Tahoma"/>
          <w:kern w:val="1"/>
          <w:lang w:eastAsia="zh-CN" w:bidi="hi-IN"/>
        </w:rPr>
        <w:t xml:space="preserve">θα διδαχθεί ως μάθημα </w:t>
      </w:r>
      <w:r w:rsidRPr="00856A3D">
        <w:rPr>
          <w:rFonts w:ascii="Myriad Pro" w:eastAsia="Times New Roman" w:hAnsi="Myriad Pro" w:cs="Times New Roman"/>
          <w:color w:val="000000"/>
          <w:lang w:eastAsia="el-GR"/>
        </w:rPr>
        <w:t>επιλογής κατεύθυνσης</w:t>
      </w:r>
      <w:r w:rsidR="000006F6">
        <w:rPr>
          <w:rFonts w:ascii="Myriad Pro" w:eastAsia="Times New Roman" w:hAnsi="Myriad Pro" w:cs="Times New Roman"/>
          <w:color w:val="000000"/>
          <w:lang w:eastAsia="el-GR"/>
        </w:rPr>
        <w:t xml:space="preserve">, </w:t>
      </w:r>
      <w:r w:rsidR="000006F6" w:rsidRPr="00856A3D">
        <w:rPr>
          <w:rFonts w:ascii="Myriad Pro" w:eastAsia="Times New Roman" w:hAnsi="Myriad Pro" w:cs="Times New Roman"/>
          <w:color w:val="000000"/>
          <w:lang w:eastAsia="el-GR"/>
        </w:rPr>
        <w:t>6</w:t>
      </w:r>
      <w:r w:rsidR="000006F6" w:rsidRPr="00856A3D">
        <w:rPr>
          <w:rFonts w:ascii="Myriad Pro" w:eastAsia="Times New Roman" w:hAnsi="Myriad Pro" w:cs="Times New Roman"/>
          <w:color w:val="000000"/>
          <w:vertAlign w:val="superscript"/>
          <w:lang w:eastAsia="el-GR"/>
        </w:rPr>
        <w:t>ου</w:t>
      </w:r>
      <w:r w:rsidR="000006F6" w:rsidRPr="00856A3D">
        <w:rPr>
          <w:rFonts w:ascii="Myriad Pro" w:eastAsia="Times New Roman" w:hAnsi="Myriad Pro" w:cs="Times New Roman"/>
          <w:color w:val="000000"/>
          <w:lang w:eastAsia="el-GR"/>
        </w:rPr>
        <w:t> εξαμήνου</w:t>
      </w:r>
      <w:r w:rsidR="000006F6">
        <w:rPr>
          <w:rFonts w:ascii="Myriad Pro" w:eastAsia="Times New Roman" w:hAnsi="Myriad Pro" w:cs="Times New Roman"/>
          <w:color w:val="000000"/>
          <w:lang w:eastAsia="el-GR"/>
        </w:rPr>
        <w:t xml:space="preserve"> </w:t>
      </w:r>
      <w:r w:rsidRPr="00856A3D">
        <w:rPr>
          <w:rFonts w:ascii="Myriad Pro" w:eastAsia="Times New Roman" w:hAnsi="Myriad Pro" w:cs="Times New Roman"/>
          <w:color w:val="000000"/>
          <w:lang w:eastAsia="el-GR"/>
        </w:rPr>
        <w:t>)</w:t>
      </w:r>
    </w:p>
    <w:p w:rsidR="008874E8" w:rsidRPr="00856A3D" w:rsidRDefault="008874E8" w:rsidP="00BF0383">
      <w:pPr>
        <w:numPr>
          <w:ilvl w:val="0"/>
          <w:numId w:val="22"/>
        </w:numPr>
        <w:spacing w:after="0" w:line="240" w:lineRule="auto"/>
        <w:ind w:left="-567" w:firstLine="0"/>
        <w:rPr>
          <w:rFonts w:ascii="Myriad Pro" w:hAnsi="Myriad Pro" w:cs="Consolas"/>
        </w:rPr>
      </w:pPr>
      <w:r w:rsidRPr="008874E8">
        <w:rPr>
          <w:rFonts w:ascii="Myriad Pro" w:hAnsi="Myriad Pro" w:cs="Consolas"/>
          <w:caps/>
        </w:rPr>
        <w:t>Ανάπτυξη Αξιόπιστου και Ασφαλούς Λογισμικού</w:t>
      </w:r>
      <w:r w:rsidRPr="00856A3D">
        <w:rPr>
          <w:rFonts w:ascii="Myriad Pro" w:hAnsi="Myriad Pro" w:cs="Consolas"/>
        </w:rPr>
        <w:t xml:space="preserve"> (</w:t>
      </w:r>
      <w:r w:rsidR="00F723E5" w:rsidRPr="008874E8">
        <w:rPr>
          <w:rFonts w:ascii="Myriad Pro" w:eastAsia="SimSun" w:hAnsi="Myriad Pro" w:cs="Tahoma"/>
          <w:kern w:val="1"/>
          <w:lang w:eastAsia="zh-CN" w:bidi="hi-IN"/>
        </w:rPr>
        <w:t xml:space="preserve">θα διδαχθεί ως μάθημα </w:t>
      </w:r>
      <w:r w:rsidRPr="00856A3D">
        <w:rPr>
          <w:rFonts w:ascii="Myriad Pro" w:hAnsi="Myriad Pro" w:cs="Consolas"/>
        </w:rPr>
        <w:t>επιλογής κατεύθυνσης</w:t>
      </w:r>
      <w:r w:rsidR="000006F6">
        <w:rPr>
          <w:rFonts w:ascii="Myriad Pro" w:eastAsia="Times New Roman" w:hAnsi="Myriad Pro" w:cs="Times New Roman"/>
          <w:color w:val="000000"/>
          <w:lang w:eastAsia="el-GR"/>
        </w:rPr>
        <w:t xml:space="preserve">, </w:t>
      </w:r>
      <w:r w:rsidR="000006F6" w:rsidRPr="00856A3D">
        <w:rPr>
          <w:rFonts w:ascii="Myriad Pro" w:eastAsia="Times New Roman" w:hAnsi="Myriad Pro" w:cs="Times New Roman"/>
          <w:color w:val="000000"/>
          <w:lang w:eastAsia="el-GR"/>
        </w:rPr>
        <w:t>6</w:t>
      </w:r>
      <w:r w:rsidR="000006F6" w:rsidRPr="00856A3D">
        <w:rPr>
          <w:rFonts w:ascii="Myriad Pro" w:eastAsia="Times New Roman" w:hAnsi="Myriad Pro" w:cs="Times New Roman"/>
          <w:color w:val="000000"/>
          <w:vertAlign w:val="superscript"/>
          <w:lang w:eastAsia="el-GR"/>
        </w:rPr>
        <w:t>ου</w:t>
      </w:r>
      <w:r w:rsidR="000006F6" w:rsidRPr="00856A3D">
        <w:rPr>
          <w:rFonts w:ascii="Myriad Pro" w:eastAsia="Times New Roman" w:hAnsi="Myriad Pro" w:cs="Times New Roman"/>
          <w:color w:val="000000"/>
          <w:lang w:eastAsia="el-GR"/>
        </w:rPr>
        <w:t> εξαμήνου</w:t>
      </w:r>
      <w:r w:rsidRPr="00856A3D">
        <w:rPr>
          <w:rFonts w:ascii="Myriad Pro" w:hAnsi="Myriad Pro" w:cs="Consolas"/>
        </w:rPr>
        <w:t>)</w:t>
      </w:r>
    </w:p>
    <w:p w:rsidR="008874E8" w:rsidRPr="000006F6" w:rsidRDefault="008874E8" w:rsidP="00BF0383">
      <w:pPr>
        <w:numPr>
          <w:ilvl w:val="0"/>
          <w:numId w:val="22"/>
        </w:numPr>
        <w:spacing w:after="0" w:line="240" w:lineRule="auto"/>
        <w:ind w:left="-567" w:firstLine="0"/>
        <w:rPr>
          <w:rFonts w:ascii="Myriad Pro" w:hAnsi="Myriad Pro" w:cs="Consolas"/>
        </w:rPr>
      </w:pPr>
      <w:r w:rsidRPr="000006F6">
        <w:rPr>
          <w:rFonts w:ascii="Myriad Pro" w:hAnsi="Myriad Pro" w:cs="Consolas"/>
          <w:caps/>
        </w:rPr>
        <w:t>Διοίκηση Διεθνών Επιχειρήσεων</w:t>
      </w:r>
      <w:r w:rsidRPr="000006F6">
        <w:rPr>
          <w:rFonts w:ascii="Myriad Pro" w:hAnsi="Myriad Pro" w:cs="Consolas"/>
        </w:rPr>
        <w:t xml:space="preserve"> (</w:t>
      </w:r>
      <w:r w:rsidR="00F723E5" w:rsidRPr="008874E8">
        <w:rPr>
          <w:rFonts w:ascii="Myriad Pro" w:eastAsia="SimSun" w:hAnsi="Myriad Pro" w:cs="Tahoma"/>
          <w:kern w:val="1"/>
          <w:lang w:eastAsia="zh-CN" w:bidi="hi-IN"/>
        </w:rPr>
        <w:t xml:space="preserve">θα διδαχθεί ως μάθημα </w:t>
      </w:r>
      <w:r w:rsidRPr="000006F6">
        <w:rPr>
          <w:rFonts w:ascii="Myriad Pro" w:hAnsi="Myriad Pro" w:cs="Consolas"/>
        </w:rPr>
        <w:t>επιλογής</w:t>
      </w:r>
      <w:r w:rsidR="000006F6" w:rsidRPr="000006F6">
        <w:rPr>
          <w:rFonts w:ascii="Myriad Pro" w:hAnsi="Myriad Pro" w:cs="Consolas"/>
        </w:rPr>
        <w:t xml:space="preserve"> Κ</w:t>
      </w:r>
      <w:r w:rsidRPr="000006F6">
        <w:rPr>
          <w:rFonts w:ascii="Myriad Pro" w:hAnsi="Myriad Pro" w:cs="Consolas"/>
        </w:rPr>
        <w:t>ατεύθυνσης</w:t>
      </w:r>
      <w:r w:rsidR="000006F6" w:rsidRPr="000006F6">
        <w:rPr>
          <w:rFonts w:ascii="Myriad Pro" w:hAnsi="Myriad Pro" w:cs="Consolas"/>
        </w:rPr>
        <w:t>, 6ου εξαμήνου</w:t>
      </w:r>
      <w:r w:rsidRPr="000006F6">
        <w:rPr>
          <w:rFonts w:ascii="Myriad Pro" w:hAnsi="Myriad Pro" w:cs="Consolas"/>
        </w:rPr>
        <w:t>)</w:t>
      </w:r>
    </w:p>
    <w:p w:rsidR="008874E8" w:rsidRPr="00964715" w:rsidRDefault="008874E8" w:rsidP="00BF0383">
      <w:pPr>
        <w:widowControl w:val="0"/>
        <w:suppressAutoHyphens/>
        <w:spacing w:after="0" w:line="240" w:lineRule="auto"/>
        <w:ind w:left="-567"/>
        <w:contextualSpacing/>
        <w:rPr>
          <w:rFonts w:ascii="Myriad Pro" w:eastAsia="SimSun" w:hAnsi="Myriad Pro" w:cs="Tahoma"/>
          <w:kern w:val="1"/>
          <w:lang w:eastAsia="zh-CN" w:bidi="hi-IN"/>
        </w:rPr>
      </w:pPr>
    </w:p>
    <w:p w:rsidR="00856A3D" w:rsidRPr="00856A3D" w:rsidRDefault="00856A3D" w:rsidP="00856A3D">
      <w:pPr>
        <w:ind w:left="-851"/>
        <w:rPr>
          <w:rFonts w:ascii="Myriad Pro" w:eastAsia="SimSun" w:hAnsi="Myriad Pro" w:cs="Tahoma"/>
          <w:b/>
          <w:kern w:val="1"/>
          <w:u w:val="single"/>
          <w:lang w:eastAsia="zh-CN" w:bidi="hi-IN"/>
        </w:rPr>
      </w:pPr>
      <w:r w:rsidRPr="00856A3D">
        <w:rPr>
          <w:rFonts w:ascii="Myriad Pro" w:eastAsia="SimSun" w:hAnsi="Myriad Pro" w:cs="Tahoma"/>
          <w:b/>
          <w:kern w:val="1"/>
          <w:u w:val="single"/>
          <w:lang w:eastAsia="zh-CN" w:bidi="hi-IN"/>
        </w:rPr>
        <w:t>ΑΛΛΑΓΗ ΤΙΤΛΩΝ ΜΑΘΗΜΑΤΩΝ</w:t>
      </w:r>
    </w:p>
    <w:p w:rsidR="00856A3D" w:rsidRPr="00856A3D" w:rsidRDefault="00856A3D" w:rsidP="008874E8">
      <w:pPr>
        <w:numPr>
          <w:ilvl w:val="0"/>
          <w:numId w:val="24"/>
        </w:numPr>
        <w:contextualSpacing/>
        <w:rPr>
          <w:rFonts w:ascii="Myriad Pro" w:hAnsi="Myriad Pro"/>
        </w:rPr>
      </w:pPr>
      <w:r w:rsidRPr="00856A3D">
        <w:rPr>
          <w:rFonts w:ascii="Myriad Pro" w:eastAsia="SimSun" w:hAnsi="Myriad Pro" w:cs="Tahoma"/>
          <w:kern w:val="1"/>
          <w:lang w:eastAsia="zh-CN" w:bidi="hi-IN"/>
        </w:rPr>
        <w:t xml:space="preserve">ΤΕΧΝΟΛΟΓΙΑ ΛΟΓΙΣΜΙΚΟΥ ΣΤΗΝ ΠΡΑΞΗ (νέος τίτλος του </w:t>
      </w:r>
      <w:r w:rsidRPr="00856A3D">
        <w:rPr>
          <w:rFonts w:ascii="Myriad Pro" w:eastAsia="SimSun" w:hAnsi="Myriad Pro" w:cs="Tahoma"/>
          <w:caps/>
          <w:kern w:val="20"/>
          <w:lang w:eastAsia="zh-CN" w:bidi="hi-IN"/>
        </w:rPr>
        <w:t>Ειδικά Θέματα Τεχνολογίας Λογισμικού</w:t>
      </w:r>
      <w:r w:rsidRPr="00856A3D">
        <w:rPr>
          <w:rFonts w:ascii="Myriad Pro" w:eastAsia="SimSun" w:hAnsi="Myriad Pro" w:cs="Tahoma"/>
          <w:kern w:val="1"/>
          <w:lang w:eastAsia="zh-CN" w:bidi="hi-IN"/>
        </w:rPr>
        <w:t>)</w:t>
      </w:r>
    </w:p>
    <w:p w:rsidR="00856A3D" w:rsidRPr="00856A3D" w:rsidRDefault="00856A3D" w:rsidP="008874E8">
      <w:pPr>
        <w:numPr>
          <w:ilvl w:val="0"/>
          <w:numId w:val="24"/>
        </w:numPr>
        <w:contextualSpacing/>
        <w:rPr>
          <w:rFonts w:ascii="Myriad Pro" w:hAnsi="Myriad Pro"/>
        </w:rPr>
      </w:pPr>
      <w:r w:rsidRPr="00856A3D">
        <w:rPr>
          <w:rFonts w:ascii="Myriad Pro" w:eastAsia="SimSun" w:hAnsi="Myriad Pro" w:cs="Tahoma"/>
          <w:kern w:val="1"/>
          <w:lang w:eastAsia="zh-CN" w:bidi="hi-IN"/>
        </w:rPr>
        <w:t>ΔΙΟΙΚΗΣΗ ΑΝΘΡΩΠΙΝΩΝ ΠΟΡΩΝ ΣΤΗΝ ΨΗΦΙΑΚΗ ΕΠΟΧΗ (νέος  τίτλος του ΕΙΔΙΚΑ ΘΕΜΑΤΑ ΟΡΓΑΝΩΣΙΑΚΗΣ ΣΥΜΠΕΡΙΦΟΡΑΣ ΚΑΙ ΔΙΟΙΚΗΣΗΣ ΑΝΘΡΩΠΙΝΩΝ ΠΟΡΩΝ)</w:t>
      </w:r>
    </w:p>
    <w:p w:rsidR="00F723E5" w:rsidRDefault="00F723E5" w:rsidP="00856A3D">
      <w:pPr>
        <w:ind w:left="-851"/>
        <w:rPr>
          <w:rFonts w:ascii="Myriad Pro" w:hAnsi="Myriad Pro"/>
          <w:b/>
          <w:u w:val="single"/>
        </w:rPr>
      </w:pPr>
    </w:p>
    <w:p w:rsidR="00856A3D" w:rsidRPr="00856A3D" w:rsidRDefault="00856A3D" w:rsidP="00856A3D">
      <w:pPr>
        <w:ind w:left="-851"/>
        <w:rPr>
          <w:rFonts w:ascii="Myriad Pro" w:hAnsi="Myriad Pro"/>
          <w:b/>
          <w:u w:val="single"/>
        </w:rPr>
      </w:pPr>
      <w:r w:rsidRPr="00856A3D">
        <w:rPr>
          <w:rFonts w:ascii="Myriad Pro" w:hAnsi="Myriad Pro"/>
          <w:b/>
          <w:u w:val="single"/>
        </w:rPr>
        <w:t>ΑΛΛΑΓΗ ΕΞΑΜΗΝΟΥ ΔΙΔΑΣΚΑΛΙΑΣ ΜΑΘΗΜΑΤΟΣ</w:t>
      </w:r>
    </w:p>
    <w:p w:rsidR="00305293" w:rsidRDefault="00856A3D" w:rsidP="00305293">
      <w:pPr>
        <w:rPr>
          <w:rFonts w:eastAsia="Times New Roman"/>
        </w:rPr>
      </w:pPr>
      <w:r w:rsidRPr="00856A3D">
        <w:rPr>
          <w:rFonts w:ascii="Myriad Pro" w:eastAsia="SimSun" w:hAnsi="Myriad Pro" w:cs="Tahoma"/>
          <w:kern w:val="1"/>
          <w:lang w:eastAsia="zh-CN" w:bidi="hi-IN"/>
        </w:rPr>
        <w:t>ΨΗΦΙΑΚΟ ΜΑΡΚΕΤΙΝΓΚ (από το 6</w:t>
      </w:r>
      <w:r w:rsidRPr="00856A3D">
        <w:rPr>
          <w:rFonts w:ascii="Myriad Pro" w:eastAsia="SimSun" w:hAnsi="Myriad Pro" w:cs="Tahoma"/>
          <w:kern w:val="1"/>
          <w:vertAlign w:val="superscript"/>
          <w:lang w:eastAsia="zh-CN" w:bidi="hi-IN"/>
        </w:rPr>
        <w:t>ο</w:t>
      </w:r>
      <w:r w:rsidRPr="00856A3D">
        <w:rPr>
          <w:rFonts w:ascii="Myriad Pro" w:eastAsia="SimSun" w:hAnsi="Myriad Pro" w:cs="Tahoma"/>
          <w:kern w:val="1"/>
          <w:lang w:eastAsia="zh-CN" w:bidi="hi-IN"/>
        </w:rPr>
        <w:t xml:space="preserve"> εξάμηνο σπουδών μεταφέρεται στο 7</w:t>
      </w:r>
      <w:r w:rsidRPr="00856A3D">
        <w:rPr>
          <w:rFonts w:ascii="Myriad Pro" w:eastAsia="SimSun" w:hAnsi="Myriad Pro" w:cs="Tahoma"/>
          <w:kern w:val="1"/>
          <w:vertAlign w:val="superscript"/>
          <w:lang w:eastAsia="zh-CN" w:bidi="hi-IN"/>
        </w:rPr>
        <w:t>ο</w:t>
      </w:r>
      <w:r w:rsidRPr="00856A3D">
        <w:rPr>
          <w:rFonts w:ascii="Myriad Pro" w:eastAsia="SimSun" w:hAnsi="Myriad Pro" w:cs="Tahoma"/>
          <w:kern w:val="1"/>
          <w:lang w:eastAsia="zh-CN" w:bidi="hi-IN"/>
        </w:rPr>
        <w:t xml:space="preserve"> εξάμηνο σπουδών</w:t>
      </w:r>
      <w:r w:rsidR="000006F6">
        <w:rPr>
          <w:rFonts w:ascii="Myriad Pro" w:eastAsia="SimSun" w:hAnsi="Myriad Pro" w:cs="Tahoma"/>
          <w:kern w:val="1"/>
          <w:lang w:eastAsia="zh-CN" w:bidi="hi-IN"/>
        </w:rPr>
        <w:t>, από το 2017-2018</w:t>
      </w:r>
      <w:r w:rsidRPr="00856A3D">
        <w:rPr>
          <w:rFonts w:ascii="Myriad Pro" w:eastAsia="SimSun" w:hAnsi="Myriad Pro" w:cs="Tahoma"/>
          <w:kern w:val="1"/>
          <w:lang w:eastAsia="zh-CN" w:bidi="hi-IN"/>
        </w:rPr>
        <w:t>)</w:t>
      </w:r>
      <w:r w:rsidR="00305293" w:rsidRPr="00305293">
        <w:rPr>
          <w:rFonts w:eastAsia="Times New Roman"/>
        </w:rPr>
        <w:t xml:space="preserve"> </w:t>
      </w:r>
    </w:p>
    <w:p w:rsidR="00305293" w:rsidRPr="00305293" w:rsidRDefault="00305293" w:rsidP="00305293">
      <w:pPr>
        <w:rPr>
          <w:rFonts w:ascii="Myriad Pro" w:eastAsia="Times New Roman" w:hAnsi="Myriad Pro"/>
        </w:rPr>
      </w:pPr>
      <w:r w:rsidRPr="00305293">
        <w:rPr>
          <w:rFonts w:ascii="Myriad Pro" w:eastAsia="Times New Roman" w:hAnsi="Myriad Pro"/>
        </w:rPr>
        <w:t xml:space="preserve">Το μάθημα θα διδαχθεί το εαρινό εξάμηνο του  </w:t>
      </w:r>
      <w:proofErr w:type="spellStart"/>
      <w:r w:rsidRPr="00305293">
        <w:rPr>
          <w:rFonts w:ascii="Myriad Pro" w:eastAsia="Times New Roman" w:hAnsi="Myriad Pro"/>
        </w:rPr>
        <w:t>ακαδ</w:t>
      </w:r>
      <w:proofErr w:type="spellEnd"/>
      <w:r w:rsidRPr="00305293">
        <w:rPr>
          <w:rFonts w:ascii="Myriad Pro" w:eastAsia="Times New Roman" w:hAnsi="Myriad Pro"/>
        </w:rPr>
        <w:t xml:space="preserve">. Έτος 2016-2017 </w:t>
      </w:r>
      <w:r>
        <w:rPr>
          <w:rFonts w:ascii="Myriad Pro" w:eastAsia="Times New Roman" w:hAnsi="Myriad Pro"/>
        </w:rPr>
        <w:t xml:space="preserve">μόνο </w:t>
      </w:r>
      <w:r w:rsidRPr="00305293">
        <w:rPr>
          <w:rFonts w:ascii="Myriad Pro" w:eastAsia="Times New Roman" w:hAnsi="Myriad Pro"/>
        </w:rPr>
        <w:t xml:space="preserve">για τους  4ετεις (και πάνω)  </w:t>
      </w:r>
    </w:p>
    <w:p w:rsidR="00856A3D" w:rsidRPr="00856A3D" w:rsidRDefault="00856A3D" w:rsidP="00856A3D">
      <w:pPr>
        <w:ind w:left="-851"/>
        <w:rPr>
          <w:rFonts w:ascii="Myriad Pro" w:hAnsi="Myriad Pro"/>
          <w:b/>
          <w:u w:val="single"/>
        </w:rPr>
      </w:pPr>
      <w:r w:rsidRPr="00856A3D">
        <w:rPr>
          <w:rFonts w:ascii="Myriad Pro" w:hAnsi="Myriad Pro"/>
          <w:b/>
          <w:u w:val="single"/>
        </w:rPr>
        <w:t>ΠΡΟΑΠΑΙΤΟΥΜΕΝΑ ΜΑΘΗΜΑΤΑ</w:t>
      </w:r>
    </w:p>
    <w:p w:rsidR="00856A3D" w:rsidRPr="00F723E5" w:rsidRDefault="00856A3D" w:rsidP="008874E8">
      <w:pPr>
        <w:widowControl w:val="0"/>
        <w:numPr>
          <w:ilvl w:val="0"/>
          <w:numId w:val="25"/>
        </w:numPr>
        <w:suppressAutoHyphens/>
        <w:spacing w:after="0" w:line="240" w:lineRule="auto"/>
        <w:contextualSpacing/>
        <w:rPr>
          <w:rFonts w:ascii="Myriad Pro" w:eastAsia="SimSun" w:hAnsi="Myriad Pro" w:cs="Tahoma"/>
          <w:kern w:val="1"/>
          <w:lang w:eastAsia="zh-CN" w:bidi="hi-IN"/>
        </w:rPr>
      </w:pPr>
      <w:r w:rsidRPr="00856A3D">
        <w:rPr>
          <w:rFonts w:ascii="Myriad Pro" w:eastAsia="SimSun" w:hAnsi="Myriad Pro" w:cs="Tahoma"/>
          <w:kern w:val="1"/>
          <w:lang w:eastAsia="zh-CN" w:bidi="hi-IN"/>
        </w:rPr>
        <w:t xml:space="preserve">ΠΡΟΓΡΑΜΜΑΤΙΣΜΟΣ 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>Ι (</w:t>
      </w:r>
      <w:proofErr w:type="spellStart"/>
      <w:r w:rsidRPr="00F723E5">
        <w:rPr>
          <w:rFonts w:ascii="Myriad Pro" w:eastAsia="SimSun" w:hAnsi="Myriad Pro" w:cs="Tahoma"/>
          <w:kern w:val="1"/>
          <w:lang w:eastAsia="zh-CN" w:bidi="hi-IN"/>
        </w:rPr>
        <w:t>προαπαιτούμενο</w:t>
      </w:r>
      <w:proofErr w:type="spellEnd"/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 για το μάθημα </w:t>
      </w:r>
      <w:r w:rsidR="00F723E5">
        <w:rPr>
          <w:rFonts w:ascii="Myriad Pro" w:eastAsia="SimSun" w:hAnsi="Myriad Pro" w:cs="Tahoma"/>
          <w:kern w:val="1"/>
          <w:lang w:eastAsia="zh-CN" w:bidi="hi-IN"/>
        </w:rPr>
        <w:t>«</w:t>
      </w:r>
      <w:r w:rsidR="00F723E5" w:rsidRPr="00F723E5">
        <w:rPr>
          <w:rFonts w:ascii="Myriad Pro" w:eastAsia="SimSun" w:hAnsi="Myriad Pro" w:cs="Tahoma"/>
          <w:kern w:val="1"/>
          <w:lang w:eastAsia="zh-CN" w:bidi="hi-IN"/>
        </w:rPr>
        <w:t>ΠΡΟΓΡΑΜΜΑΤΙΣΜΟΣ ΙΙ</w:t>
      </w:r>
      <w:r w:rsidR="00F723E5">
        <w:rPr>
          <w:rFonts w:ascii="Myriad Pro" w:eastAsia="SimSun" w:hAnsi="Myriad Pro" w:cs="Tahoma"/>
          <w:kern w:val="1"/>
          <w:lang w:eastAsia="zh-CN" w:bidi="hi-IN"/>
        </w:rPr>
        <w:t>»</w:t>
      </w:r>
      <w:r w:rsidR="00F723E5" w:rsidRPr="00F723E5">
        <w:rPr>
          <w:rFonts w:ascii="Myriad Pro" w:eastAsia="SimSun" w:hAnsi="Myriad Pro" w:cs="Tahoma"/>
          <w:kern w:val="1"/>
          <w:lang w:eastAsia="zh-CN" w:bidi="hi-IN"/>
        </w:rPr>
        <w:t xml:space="preserve"> 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 και το μάθημα «</w:t>
      </w:r>
      <w:r w:rsidRPr="00F723E5">
        <w:rPr>
          <w:rFonts w:ascii="Myriad Pro" w:eastAsia="SimSun" w:hAnsi="Myriad Pro" w:cs="Tahoma"/>
          <w:caps/>
          <w:kern w:val="22"/>
          <w:lang w:eastAsia="zh-CN" w:bidi="hi-IN"/>
        </w:rPr>
        <w:t>Αλγόριθμοι και Δομές Δεδομένων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>» )</w:t>
      </w:r>
    </w:p>
    <w:p w:rsidR="00856A3D" w:rsidRPr="00F723E5" w:rsidRDefault="00856A3D" w:rsidP="008874E8">
      <w:pPr>
        <w:widowControl w:val="0"/>
        <w:numPr>
          <w:ilvl w:val="0"/>
          <w:numId w:val="25"/>
        </w:numPr>
        <w:suppressAutoHyphens/>
        <w:spacing w:after="0" w:line="240" w:lineRule="auto"/>
        <w:contextualSpacing/>
        <w:rPr>
          <w:rFonts w:ascii="Myriad Pro" w:eastAsia="SimSun" w:hAnsi="Myriad Pro" w:cs="Tahoma"/>
          <w:kern w:val="1"/>
          <w:lang w:eastAsia="zh-CN" w:bidi="hi-IN"/>
        </w:rPr>
      </w:pPr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ΠΡΟΓΡΑΜΜΑΤΙΣΜΟΣ ΙΙ (έχει </w:t>
      </w:r>
      <w:proofErr w:type="spellStart"/>
      <w:r w:rsidRPr="00F723E5">
        <w:rPr>
          <w:rFonts w:ascii="Myriad Pro" w:eastAsia="SimSun" w:hAnsi="Myriad Pro" w:cs="Tahoma"/>
          <w:kern w:val="1"/>
          <w:lang w:eastAsia="zh-CN" w:bidi="hi-IN"/>
        </w:rPr>
        <w:t>προαπαιτούμενο</w:t>
      </w:r>
      <w:proofErr w:type="spellEnd"/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 το </w:t>
      </w:r>
      <w:r w:rsidR="00F723E5" w:rsidRPr="00F723E5">
        <w:rPr>
          <w:rFonts w:ascii="Myriad Pro" w:eastAsia="SimSun" w:hAnsi="Myriad Pro" w:cs="Tahoma"/>
          <w:kern w:val="1"/>
          <w:lang w:eastAsia="zh-CN" w:bidi="hi-IN"/>
        </w:rPr>
        <w:t xml:space="preserve">μάθημα </w:t>
      </w:r>
      <w:r w:rsidR="00F723E5">
        <w:rPr>
          <w:rFonts w:ascii="Myriad Pro" w:eastAsia="SimSun" w:hAnsi="Myriad Pro" w:cs="Tahoma"/>
          <w:kern w:val="1"/>
          <w:lang w:eastAsia="zh-CN" w:bidi="hi-IN"/>
        </w:rPr>
        <w:t>«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>ΠΡΟΓΡΑΜΜΑΤΙΣΜΟΣ Ι</w:t>
      </w:r>
      <w:r w:rsidR="00F723E5">
        <w:rPr>
          <w:rFonts w:ascii="Myriad Pro" w:eastAsia="SimSun" w:hAnsi="Myriad Pro" w:cs="Tahoma"/>
          <w:kern w:val="1"/>
          <w:lang w:eastAsia="zh-CN" w:bidi="hi-IN"/>
        </w:rPr>
        <w:t>»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>)</w:t>
      </w:r>
    </w:p>
    <w:p w:rsidR="00856A3D" w:rsidRPr="00F723E5" w:rsidRDefault="00856A3D" w:rsidP="008874E8">
      <w:pPr>
        <w:widowControl w:val="0"/>
        <w:numPr>
          <w:ilvl w:val="0"/>
          <w:numId w:val="25"/>
        </w:numPr>
        <w:suppressAutoHyphens/>
        <w:spacing w:after="0" w:line="240" w:lineRule="auto"/>
        <w:contextualSpacing/>
        <w:rPr>
          <w:rFonts w:ascii="Myriad Pro" w:eastAsia="SimSun" w:hAnsi="Myriad Pro" w:cs="Tahoma"/>
          <w:kern w:val="1"/>
          <w:lang w:eastAsia="zh-CN" w:bidi="hi-IN"/>
        </w:rPr>
      </w:pPr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ΑΛΓΟΡΙΘΜΟΙ ΚΑΙ ΔΟΜΕΣ ΔΕΔΟΜΕΝΩΝ (έχει </w:t>
      </w:r>
      <w:proofErr w:type="spellStart"/>
      <w:r w:rsidRPr="00F723E5">
        <w:rPr>
          <w:rFonts w:ascii="Myriad Pro" w:eastAsia="SimSun" w:hAnsi="Myriad Pro" w:cs="Tahoma"/>
          <w:kern w:val="1"/>
          <w:lang w:eastAsia="zh-CN" w:bidi="hi-IN"/>
        </w:rPr>
        <w:t>προαπαιτούμενο</w:t>
      </w:r>
      <w:proofErr w:type="spellEnd"/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 το</w:t>
      </w:r>
      <w:r w:rsidR="00F723E5">
        <w:rPr>
          <w:rFonts w:ascii="Myriad Pro" w:eastAsia="SimSun" w:hAnsi="Myriad Pro" w:cs="Tahoma"/>
          <w:kern w:val="1"/>
          <w:lang w:eastAsia="zh-CN" w:bidi="hi-IN"/>
        </w:rPr>
        <w:t xml:space="preserve"> μάθημα «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 ΠΡΟΓΡΑΜΜΑΤΙΣΜΟΣ Ι</w:t>
      </w:r>
      <w:r w:rsidR="00F723E5">
        <w:rPr>
          <w:rFonts w:ascii="Myriad Pro" w:eastAsia="SimSun" w:hAnsi="Myriad Pro" w:cs="Tahoma"/>
          <w:kern w:val="1"/>
          <w:lang w:eastAsia="zh-CN" w:bidi="hi-IN"/>
        </w:rPr>
        <w:t xml:space="preserve">» 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>)</w:t>
      </w:r>
    </w:p>
    <w:p w:rsidR="00856A3D" w:rsidRPr="00F723E5" w:rsidRDefault="00856A3D" w:rsidP="008874E8">
      <w:pPr>
        <w:widowControl w:val="0"/>
        <w:numPr>
          <w:ilvl w:val="0"/>
          <w:numId w:val="25"/>
        </w:numPr>
        <w:suppressAutoHyphens/>
        <w:spacing w:after="0" w:line="240" w:lineRule="auto"/>
        <w:contextualSpacing/>
        <w:rPr>
          <w:rFonts w:ascii="Myriad Pro" w:eastAsia="SimSun" w:hAnsi="Myriad Pro" w:cs="Tahoma"/>
          <w:kern w:val="1"/>
          <w:lang w:eastAsia="zh-CN" w:bidi="hi-IN"/>
        </w:rPr>
      </w:pPr>
      <w:r w:rsidRPr="00F723E5">
        <w:rPr>
          <w:rFonts w:ascii="Myriad Pro" w:eastAsia="SimSun" w:hAnsi="Myriad Pro" w:cs="Tahoma"/>
          <w:kern w:val="1"/>
          <w:lang w:eastAsia="zh-CN" w:bidi="hi-IN"/>
        </w:rPr>
        <w:t>ΒΑΣΕΙΣ ΔΕΔΟΜΕΝΩΝ (</w:t>
      </w:r>
      <w:proofErr w:type="spellStart"/>
      <w:r w:rsidRPr="00F723E5">
        <w:rPr>
          <w:rFonts w:ascii="Myriad Pro" w:eastAsia="SimSun" w:hAnsi="Myriad Pro" w:cs="Tahoma"/>
          <w:kern w:val="1"/>
          <w:lang w:eastAsia="zh-CN" w:bidi="hi-IN"/>
        </w:rPr>
        <w:t>προαπαιτούμενο</w:t>
      </w:r>
      <w:proofErr w:type="spellEnd"/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 για το μάθημα «</w:t>
      </w:r>
      <w:r w:rsidRPr="00F723E5">
        <w:rPr>
          <w:rFonts w:ascii="Myriad Pro" w:eastAsia="SimSun" w:hAnsi="Myriad Pro" w:cs="Tahoma"/>
          <w:caps/>
          <w:kern w:val="22"/>
          <w:lang w:eastAsia="zh-CN" w:bidi="hi-IN"/>
        </w:rPr>
        <w:t>Επιχειρηματική Ευφυία και Ανάλυση Μεγάλων Δεδομένων»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 )</w:t>
      </w:r>
    </w:p>
    <w:p w:rsidR="00856A3D" w:rsidRPr="00F723E5" w:rsidRDefault="00856A3D" w:rsidP="008874E8">
      <w:pPr>
        <w:numPr>
          <w:ilvl w:val="0"/>
          <w:numId w:val="25"/>
        </w:numPr>
        <w:contextualSpacing/>
        <w:rPr>
          <w:rFonts w:ascii="Myriad Pro" w:hAnsi="Myriad Pro"/>
        </w:rPr>
      </w:pPr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ΕΠΙΧΕΙΡΗΜΑΤΙΚΗ ΕΥΦΥΙΑ ΚΑΙ ΑΝΑΛΥΣΗ ΜΕΓΑΛΩΝ ΔΕΔΟΜΕΝΩΝ (έχει </w:t>
      </w:r>
      <w:proofErr w:type="spellStart"/>
      <w:r w:rsidRPr="00F723E5">
        <w:rPr>
          <w:rFonts w:ascii="Myriad Pro" w:eastAsia="SimSun" w:hAnsi="Myriad Pro" w:cs="Tahoma"/>
          <w:kern w:val="1"/>
          <w:lang w:eastAsia="zh-CN" w:bidi="hi-IN"/>
        </w:rPr>
        <w:t>προαπαιτούμενο</w:t>
      </w:r>
      <w:proofErr w:type="spellEnd"/>
      <w:r w:rsidRPr="00F723E5">
        <w:rPr>
          <w:rFonts w:ascii="Myriad Pro" w:eastAsia="SimSun" w:hAnsi="Myriad Pro" w:cs="Tahoma"/>
          <w:kern w:val="1"/>
          <w:lang w:eastAsia="zh-CN" w:bidi="hi-IN"/>
        </w:rPr>
        <w:t xml:space="preserve"> τ</w:t>
      </w:r>
      <w:r w:rsidR="00F723E5">
        <w:rPr>
          <w:rFonts w:ascii="Myriad Pro" w:eastAsia="SimSun" w:hAnsi="Myriad Pro" w:cs="Tahoma"/>
          <w:kern w:val="1"/>
          <w:lang w:eastAsia="zh-CN" w:bidi="hi-IN"/>
        </w:rPr>
        <w:t>ο μάθημα «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>ΒΑΣΕΙΣ ΔΕΔΟΜΕΝΩΝ</w:t>
      </w:r>
      <w:r w:rsidR="00F723E5">
        <w:rPr>
          <w:rFonts w:ascii="Myriad Pro" w:eastAsia="SimSun" w:hAnsi="Myriad Pro" w:cs="Tahoma"/>
          <w:kern w:val="1"/>
          <w:lang w:eastAsia="zh-CN" w:bidi="hi-IN"/>
        </w:rPr>
        <w:t>»</w:t>
      </w:r>
      <w:r w:rsidRPr="00F723E5">
        <w:rPr>
          <w:rFonts w:ascii="Myriad Pro" w:eastAsia="SimSun" w:hAnsi="Myriad Pro" w:cs="Tahoma"/>
          <w:kern w:val="1"/>
          <w:lang w:eastAsia="zh-CN" w:bidi="hi-IN"/>
        </w:rPr>
        <w:t>)</w:t>
      </w:r>
    </w:p>
    <w:p w:rsidR="008874E8" w:rsidRPr="00856A3D" w:rsidRDefault="008874E8" w:rsidP="008874E8">
      <w:pPr>
        <w:ind w:left="-491"/>
        <w:contextualSpacing/>
        <w:rPr>
          <w:rFonts w:ascii="Myriad Pro" w:hAnsi="Myriad Pro"/>
        </w:rPr>
      </w:pPr>
    </w:p>
    <w:p w:rsidR="008874E8" w:rsidRDefault="008874E8" w:rsidP="00856A3D">
      <w:pPr>
        <w:ind w:left="-851"/>
        <w:rPr>
          <w:rFonts w:ascii="Myriad Pro" w:hAnsi="Myriad Pro"/>
          <w:b/>
          <w:u w:val="single"/>
        </w:rPr>
      </w:pPr>
    </w:p>
    <w:p w:rsidR="00856A3D" w:rsidRPr="00856A3D" w:rsidRDefault="00856A3D" w:rsidP="00856A3D">
      <w:pPr>
        <w:rPr>
          <w:rFonts w:ascii="Myriad Pro" w:hAnsi="Myriad Pro"/>
        </w:rPr>
      </w:pPr>
    </w:p>
    <w:p w:rsidR="00856A3D" w:rsidRPr="00856A3D" w:rsidRDefault="00856A3D" w:rsidP="00856A3D">
      <w:pPr>
        <w:ind w:left="-851"/>
        <w:rPr>
          <w:rFonts w:ascii="Myriad Pro" w:hAnsi="Myriad Pro"/>
        </w:rPr>
      </w:pPr>
    </w:p>
    <w:p w:rsidR="00856A3D" w:rsidRPr="00856A3D" w:rsidRDefault="00856A3D" w:rsidP="00856A3D">
      <w:pPr>
        <w:rPr>
          <w:rFonts w:ascii="Myriad Pro" w:hAnsi="Myriad Pro"/>
        </w:rPr>
      </w:pPr>
    </w:p>
    <w:p w:rsidR="00856A3D" w:rsidRPr="00856A3D" w:rsidRDefault="00856A3D" w:rsidP="00856A3D">
      <w:pPr>
        <w:rPr>
          <w:rFonts w:ascii="Myriad Pro" w:hAnsi="Myriad Pro"/>
        </w:rPr>
      </w:pPr>
    </w:p>
    <w:p w:rsidR="00F723E5" w:rsidRDefault="00F723E5" w:rsidP="00856A3D">
      <w:pPr>
        <w:rPr>
          <w:rFonts w:ascii="Myriad Pro" w:hAnsi="Myriad Pro"/>
        </w:rPr>
      </w:pPr>
    </w:p>
    <w:p w:rsidR="00F723E5" w:rsidRDefault="00F723E5" w:rsidP="00856A3D">
      <w:pPr>
        <w:rPr>
          <w:rFonts w:ascii="Myriad Pro" w:hAnsi="Myriad Pro"/>
          <w:b/>
          <w:u w:val="single"/>
        </w:rPr>
      </w:pPr>
    </w:p>
    <w:tbl>
      <w:tblPr>
        <w:tblpPr w:leftFromText="180" w:rightFromText="180" w:vertAnchor="text" w:horzAnchor="margin" w:tblpXSpec="center" w:tblpY="-998"/>
        <w:tblW w:w="1006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10065"/>
      </w:tblGrid>
      <w:tr w:rsidR="00856A3D" w:rsidRPr="00856A3D" w:rsidTr="00830992">
        <w:tc>
          <w:tcPr>
            <w:tcW w:w="10065" w:type="dxa"/>
            <w:tcBorders>
              <w:bottom w:val="single" w:sz="4" w:space="0" w:color="auto"/>
            </w:tcBorders>
            <w:shd w:val="clear" w:color="auto" w:fill="auto"/>
          </w:tcPr>
          <w:p w:rsidR="004B7A53" w:rsidRDefault="00F723E5" w:rsidP="00856A3D">
            <w:pPr>
              <w:keepNext/>
              <w:widowControl w:val="0"/>
              <w:numPr>
                <w:ilvl w:val="1"/>
                <w:numId w:val="0"/>
              </w:numPr>
              <w:pBdr>
                <w:top w:val="none" w:sz="0" w:space="0" w:color="000000"/>
                <w:left w:val="none" w:sz="0" w:space="0" w:color="000000"/>
                <w:bottom w:val="single" w:sz="4" w:space="0" w:color="085179"/>
                <w:right w:val="none" w:sz="0" w:space="0" w:color="000000"/>
              </w:pBdr>
              <w:tabs>
                <w:tab w:val="num" w:pos="576"/>
              </w:tabs>
              <w:suppressAutoHyphens/>
              <w:spacing w:before="240" w:after="120" w:line="240" w:lineRule="auto"/>
              <w:ind w:left="576" w:hanging="576"/>
              <w:outlineLvl w:val="1"/>
              <w:rPr>
                <w:rFonts w:ascii="Myriad Pro" w:hAnsi="Myriad Pro"/>
                <w:b/>
                <w:u w:val="single"/>
              </w:rPr>
            </w:pPr>
            <w:r w:rsidRPr="00F723E5">
              <w:rPr>
                <w:rFonts w:ascii="Myriad Pro" w:hAnsi="Myriad Pro"/>
                <w:b/>
                <w:u w:val="single"/>
              </w:rPr>
              <w:lastRenderedPageBreak/>
              <w:t xml:space="preserve">ΤΟ ΝΕΟ ΠΡΟΓΡΑΜΜΑ ΣΠΟΥΔΩΝ 2016 – 2017 </w:t>
            </w:r>
          </w:p>
          <w:p w:rsidR="00856A3D" w:rsidRPr="00856A3D" w:rsidRDefault="00856A3D" w:rsidP="00856A3D">
            <w:pPr>
              <w:keepNext/>
              <w:widowControl w:val="0"/>
              <w:numPr>
                <w:ilvl w:val="1"/>
                <w:numId w:val="0"/>
              </w:numPr>
              <w:pBdr>
                <w:top w:val="none" w:sz="0" w:space="0" w:color="000000"/>
                <w:left w:val="none" w:sz="0" w:space="0" w:color="000000"/>
                <w:bottom w:val="single" w:sz="4" w:space="0" w:color="085179"/>
                <w:right w:val="none" w:sz="0" w:space="0" w:color="000000"/>
              </w:pBdr>
              <w:tabs>
                <w:tab w:val="num" w:pos="576"/>
              </w:tabs>
              <w:suppressAutoHyphens/>
              <w:spacing w:before="240" w:after="120" w:line="240" w:lineRule="auto"/>
              <w:ind w:left="576" w:hanging="576"/>
              <w:outlineLvl w:val="1"/>
              <w:rPr>
                <w:rFonts w:ascii="Myriad Pro" w:eastAsia="SimSun" w:hAnsi="Myriad Pro" w:cs="Tahoma"/>
                <w:b/>
                <w:bCs/>
                <w:iCs/>
                <w:kern w:val="1"/>
                <w:sz w:val="20"/>
                <w:szCs w:val="20"/>
                <w:lang w:eastAsia="zh-CN" w:bidi="hi-IN"/>
              </w:rPr>
            </w:pPr>
            <w:r w:rsidRPr="00856A3D">
              <w:rPr>
                <w:rFonts w:ascii="Myriad Pro" w:eastAsia="SimSun" w:hAnsi="Myriad Pro" w:cs="Tahoma"/>
                <w:b/>
                <w:bCs/>
                <w:iCs/>
                <w:kern w:val="1"/>
                <w:sz w:val="20"/>
                <w:szCs w:val="20"/>
                <w:lang w:eastAsia="zh-CN" w:bidi="hi-IN"/>
              </w:rPr>
              <w:t xml:space="preserve">ΥΠΟΧΡΕΩΤΙΚΑ ΚΟΡΜΟΥ </w:t>
            </w:r>
          </w:p>
          <w:tbl>
            <w:tblPr>
              <w:tblW w:w="6941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563"/>
              <w:gridCol w:w="748"/>
              <w:gridCol w:w="4921"/>
              <w:gridCol w:w="709"/>
            </w:tblGrid>
            <w:tr w:rsidR="000006F6" w:rsidRPr="00856A3D" w:rsidTr="000006F6">
              <w:trPr>
                <w:cantSplit/>
                <w:trHeight w:val="322"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1022C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val="en-US" w:eastAsia="zh-CN" w:bidi="hi-IN"/>
                    </w:rPr>
                    <w:t>A</w:t>
                  </w: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eastAsia="zh-CN" w:bidi="hi-IN"/>
                    </w:rPr>
                    <w:t>/</w:t>
                  </w: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val="en-US" w:eastAsia="zh-CN" w:bidi="hi-IN"/>
                    </w:rPr>
                    <w:t>A</w:t>
                  </w: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eastAsia="zh-CN" w:bidi="hi-IN"/>
                    </w:rPr>
                    <w:t xml:space="preserve">  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1022C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proofErr w:type="spellStart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eastAsia="zh-CN" w:bidi="hi-IN"/>
                    </w:rPr>
                    <w:t>Κωδ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eastAsia="zh-CN" w:bidi="hi-IN"/>
                    </w:rPr>
                    <w:t>.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1022C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eastAsia="zh-CN" w:bidi="hi-IN"/>
                    </w:rPr>
                    <w:t>Τίτλος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1022C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proofErr w:type="spellStart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eastAsia="zh-CN" w:bidi="hi-IN"/>
                    </w:rPr>
                    <w:t>Εξαμ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/>
                      <w:kern w:val="1"/>
                      <w:sz w:val="20"/>
                      <w:szCs w:val="20"/>
                      <w:lang w:eastAsia="zh-CN" w:bidi="hi-IN"/>
                    </w:rPr>
                    <w:t>.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8103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ΕΙΣΑΓΩΓΗ ΣΤΗ ΔΙΟΙΚΗΣΗ ΕΠΙΧΕΙΡΗΣΕΩΝ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4B7A53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8105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ΕΙΣΑΓΩΓΗ ΣΤΗΝ ΠΛΗΡΟΦΟΡΙΚΗ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4B7A53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3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8107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ΕΙΣΑΓΩΓΗ ΣΤΟ ΜΑΡΚΕΤΙΝΓΚ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4B7A53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4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8181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ΛΟΓΙΣΤΙΚΗ Ι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4B7A53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5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8101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ΜΑΘΗΜΑΤΙΚΑ Ι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4B7A53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6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8174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ΕΙΣΑΓΩΓΗ ΣΤΗΝ ΟΙΚΟΝΟΜΙΚΗ ΘΕΩΡΙΑ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4B7A53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7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8172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ΛΟΓΙΣΤΙΚΗ ΙΙ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4B7A53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8102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ΜΑΘΗΜΑΤΙΚΑ ΙΙ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4B7A53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9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8160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ΠΟΣΟΤΙΚΕΣ ΜΕΘΟΔΟΙ ΣΤΗΝ ΟΙΚΟΝΟΜΙΑ ΚΑΙ ΔΙΟΙΚΗΣΗ Ι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2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10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8106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ΠΡΟΓΡΑΜΜΑΤΙΣΜΟΣ Ι </w:t>
                  </w:r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>(</w:t>
                  </w:r>
                  <w:proofErr w:type="spellStart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>προαπαιτούμενο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 xml:space="preserve"> για το μάθημα Προγραμματισμός ΙΙ και το μάθημα «Αλγόριθμοι και Δομές Δεδομένων»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2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11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8117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ΒΑΣΕΙΣ ΔΕΔΟΜΕΝΩΝ </w:t>
                  </w:r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>(</w:t>
                  </w:r>
                  <w:proofErr w:type="spellStart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>προαπαιτούμενο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 xml:space="preserve"> για το μάθημα «Επιχειρηματική Ευφυία και Ανάλυση Μεγάλων Δεδομένων» 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3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12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8111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ΛΗΨΗ ΕΠΙΧΕΙΡΗΜΑΤΙΚΩΝ ΑΠΟΦΑΣΕΩΝ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3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13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8115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ΟΡΓΑΝΩΣΙΑΚΗ ΣΥΜΠΕΡΙΦΟΡΑ ΚΑΙ ΗΓΕΣΙΑ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3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14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8165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ΠΟΣΟΤΙΚΕΣ ΜΕΘΟΔΟΙ ΣΤΗΝ ΟΙΚΟΝΟΜΙΑ ΚΑΙ ΔΙΟΙΚΗΣΗ ΙΙ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3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15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8119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ΠΡΟΓΡΑΜΜΑΤΙΣΜΟΣ ΙΙ </w:t>
                  </w:r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 xml:space="preserve">(έχει </w:t>
                  </w:r>
                  <w:proofErr w:type="spellStart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>προαπαιτούμενο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 xml:space="preserve"> το ΠΡΟΓΡΑΜΜΑΤΙΣΜΟΣ Ι)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3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16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8162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ΑΛΓΟΡΙΘΜΟΙ ΚΑΙ ΔΟΜΕΣ ΔΕΔΟΜΕΝΩΝ </w:t>
                  </w:r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 xml:space="preserve">(έχει </w:t>
                  </w:r>
                  <w:proofErr w:type="spellStart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>προαπαιτούμενο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 xml:space="preserve"> το ΠΡΟΓΡΑΜΜΑΤΙΣΜΟΣ Ι)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4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17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8120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ΑΝΑΛΥΣΗ ΚΑΙ ΣΧΕΔΙΑΣΜΟΣ ΠΛΗΡΟΦΟΡΙΑΚΩΝ ΣΥΣΤΗΜΑΤΩΝ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4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18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8114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ΔΙΑΧΕΙΡΙΣΗ ΑΝΘΡΩΠΙΝΩΝ ΠΟΡΩΝ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4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19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8116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ΜΑΘΗΜΑΤΙΚΟΣ ΠΡΟΓΡΑΜΜΑΤΙΣΜΟΣ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4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20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8113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ΧΡΗΜΑΤΟΟΙΚΟΝΟΜΙΚΗ ΔΙΟΙΚΗΣΗ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4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21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8129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ΑΝΑΠΤΥΞΗ ΚΑΙ ΑΡΧΙΤΕΚΤΟΝΙΚΕΣ ΠΛΗΡΟΦΟΡΙΑΚΩΝ ΣΥΣΤΗΜΑΤΩΝ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5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22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8125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ΔΙΟΙΚΗΣΗ ΕΠΙΧΕΙΡΗΣΕΩΝ ΚΑΙ ΤΕΧΝΟΛΟΓΙΑ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5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23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8121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ΔΙΟΙΚΗΣΗ ΕΡΓΩΝ ΚΑΙ ΠΡΟΓΡΑΜΜΑΤΩΝ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5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24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8123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ΜΕΘΟΔΟΙ ΒΕΛΤΙΣΤΟΠΟΙΗΣΗΣ ΣΤΗ ΔΙΟΙΚΗΤΙΚΗ ΕΠΙΣΤΗΜΗ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5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25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8127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ΟΡΓΑΝΩΣΙΑΚΗ ΨΥΧΟΛΟΓΙΑ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5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26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8142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ΕΠΙΧΕΙΡΗΣΙΑΚΗ ΠΟΛΙΤΙΚΗ ΚΑΙ ΣΤΡΑΤΗΓΙΚΗ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6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27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8154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ΕΠΙΧΕΙΡΗΜΑΤΙΚΟΤΗΤΑ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7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28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8155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ΠΡΑΚΤΙΚΗ ΑΣΚΗΣΗ (ΧΕΙΜΕΡΙΝΟ)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7</w:t>
                  </w:r>
                </w:p>
              </w:tc>
            </w:tr>
            <w:tr w:rsidR="000006F6" w:rsidRPr="00856A3D" w:rsidTr="000006F6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29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8156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ΠΡΑΚΤΙΚΗ ΑΣΚΗΣΗ (ΕΑΡΙΝΟ)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0006F6" w:rsidRPr="00856A3D" w:rsidRDefault="000006F6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8</w:t>
                  </w:r>
                </w:p>
              </w:tc>
            </w:tr>
          </w:tbl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</w:tc>
      </w:tr>
      <w:tr w:rsidR="00856A3D" w:rsidRPr="00856A3D" w:rsidTr="00830992">
        <w:tc>
          <w:tcPr>
            <w:tcW w:w="10065" w:type="dxa"/>
            <w:tcBorders>
              <w:top w:val="single" w:sz="4" w:space="0" w:color="auto"/>
            </w:tcBorders>
            <w:shd w:val="clear" w:color="auto" w:fill="auto"/>
          </w:tcPr>
          <w:p w:rsidR="00BF0383" w:rsidRDefault="00BF0383"/>
          <w:tbl>
            <w:tblPr>
              <w:tblpPr w:leftFromText="180" w:rightFromText="180" w:vertAnchor="text" w:horzAnchor="margin" w:tblpXSpec="center" w:tblpY="-998"/>
              <w:tblW w:w="1006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10065"/>
            </w:tblGrid>
            <w:tr w:rsidR="00856A3D" w:rsidRPr="00856A3D" w:rsidTr="00830992">
              <w:tc>
                <w:tcPr>
                  <w:tcW w:w="10065" w:type="dxa"/>
                  <w:shd w:val="clear" w:color="auto" w:fill="auto"/>
                </w:tcPr>
                <w:p w:rsidR="00856A3D" w:rsidRPr="00856A3D" w:rsidRDefault="00856A3D" w:rsidP="00BF0383">
                  <w:pPr>
                    <w:keepNext/>
                    <w:widowControl w:val="0"/>
                    <w:numPr>
                      <w:ilvl w:val="1"/>
                      <w:numId w:val="0"/>
                    </w:numPr>
                    <w:pBdr>
                      <w:top w:val="none" w:sz="0" w:space="0" w:color="000000"/>
                      <w:left w:val="none" w:sz="0" w:space="0" w:color="000000"/>
                      <w:bottom w:val="single" w:sz="4" w:space="0" w:color="085179"/>
                      <w:right w:val="none" w:sz="0" w:space="0" w:color="000000"/>
                    </w:pBdr>
                    <w:suppressAutoHyphens/>
                    <w:spacing w:before="240" w:after="120" w:line="240" w:lineRule="auto"/>
                    <w:outlineLvl w:val="1"/>
                    <w:rPr>
                      <w:rFonts w:ascii="Myriad Pro" w:eastAsia="SimSun" w:hAnsi="Myriad Pro" w:cs="Tahoma"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lastRenderedPageBreak/>
                    <w:t xml:space="preserve">ΕΠΙΧΕΙΡΗΣΙΑΚΗ ΕΡΕΥΝΑ ΚΑΙ ΕΠΙΧΕΙΡΗΜΑΤΙΚΗ ΑΝΑΛΥΤΙΚΗ </w:t>
                  </w:r>
                  <w:r w:rsidRPr="00856A3D">
                    <w:rPr>
                      <w:rFonts w:ascii="Myriad Pro" w:eastAsia="SimSun" w:hAnsi="Myriad Pro" w:cs="Tahoma"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t>(ΥΠΟΧΡΕΩΤΙΚΑ ΚΑΤΕΥΘΥΝΣΗΣ)</w:t>
                  </w:r>
                </w:p>
                <w:p w:rsidR="00856A3D" w:rsidRPr="00856A3D" w:rsidRDefault="00856A3D" w:rsidP="00BF0383">
                  <w:pPr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  <w:tbl>
                  <w:tblPr>
                    <w:tblW w:w="6941" w:type="dxa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563"/>
                    <w:gridCol w:w="748"/>
                    <w:gridCol w:w="4921"/>
                    <w:gridCol w:w="709"/>
                  </w:tblGrid>
                  <w:tr w:rsidR="000006F6" w:rsidRPr="00856A3D" w:rsidTr="000006F6">
                    <w:trPr>
                      <w:cantSplit/>
                      <w:trHeight w:val="569"/>
                    </w:trPr>
                    <w:tc>
                      <w:tcPr>
                        <w:tcW w:w="563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A/A</w:t>
                        </w: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 xml:space="preserve">  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Κωδ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Τίτλος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  <w:right w:val="single" w:sz="4" w:space="0" w:color="800000"/>
                        </w:tcBorders>
                        <w:shd w:val="clear" w:color="auto" w:fill="C1022C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Εξαμ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</w:tr>
                  <w:tr w:rsidR="000006F6" w:rsidRPr="00856A3D" w:rsidTr="000006F6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1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8134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ΔΙΟΙΚΗΣΗ ΠΑΡΑΓΩΓΗΣ ΚΑΙ ΥΠΗΡΕΣΙΩΝ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6</w:t>
                        </w:r>
                      </w:p>
                    </w:tc>
                  </w:tr>
                  <w:tr w:rsidR="000006F6" w:rsidRPr="00856A3D" w:rsidTr="000006F6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2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8144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ΘΕΜΑΤΑ ΕΠΙΧΕΙΡΗΣΙΑΚΗΣ ΕΡΕΥΝΑΣ ΚΑΙ ΣΥΣΤΗΜΑΤΩΝ ΑΠΟΦΑΣΕΩΝ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6</w:t>
                        </w:r>
                      </w:p>
                    </w:tc>
                  </w:tr>
                  <w:tr w:rsidR="000006F6" w:rsidRPr="00856A3D" w:rsidTr="000006F6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3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8167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ΣΤΟΧΑΣΤΙΚΗ ΜΟΝΤΕΛΟΠΟΙΗΣΗ ΚΑΙ ΠΡΟΣΟΜΟΙΩΣΗ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7</w:t>
                        </w:r>
                      </w:p>
                    </w:tc>
                  </w:tr>
                  <w:tr w:rsidR="000006F6" w:rsidRPr="00856A3D" w:rsidTr="000006F6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4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8143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ΣΥΝΔΥΑΣΤΙΚΗ ΒΕΛΤΙΣΤΟΠΟΙΗΣΗ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7</w:t>
                        </w:r>
                      </w:p>
                    </w:tc>
                  </w:tr>
                  <w:tr w:rsidR="000006F6" w:rsidRPr="00856A3D" w:rsidTr="000006F6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5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8163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ΧΡΗΜΑΤΟΟΙΚΟΝΟΜΙΚΗ ΜΗΧΑΝΙΚΗ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7</w:t>
                        </w:r>
                      </w:p>
                    </w:tc>
                  </w:tr>
                  <w:tr w:rsidR="000006F6" w:rsidRPr="00856A3D" w:rsidTr="000006F6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8183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 xml:space="preserve">ΕΠΙΧΕΙΡΗΜΑΤΙΚΗ ΑΝΑΛΥΤΙΚΗ ΚΑΙ ΤΕΧΝΟΛΟΓΙΕΣ ΕΞΑΤΟΜΙΚΕΥΣΗΣ </w:t>
                        </w:r>
                      </w:p>
                    </w:tc>
                    <w:tc>
                      <w:tcPr>
                        <w:tcW w:w="70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0006F6" w:rsidRPr="00856A3D" w:rsidRDefault="000006F6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7</w:t>
                        </w:r>
                      </w:p>
                    </w:tc>
                  </w:tr>
                </w:tbl>
                <w:p w:rsidR="00856A3D" w:rsidRPr="00856A3D" w:rsidRDefault="00856A3D" w:rsidP="00BF0383">
                  <w:pPr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</w:tc>
            </w:tr>
            <w:tr w:rsidR="00856A3D" w:rsidRPr="00856A3D" w:rsidTr="00830992">
              <w:trPr>
                <w:trHeight w:val="5250"/>
              </w:trPr>
              <w:tc>
                <w:tcPr>
                  <w:tcW w:w="10065" w:type="dxa"/>
                  <w:shd w:val="clear" w:color="auto" w:fill="auto"/>
                </w:tcPr>
                <w:p w:rsidR="00856A3D" w:rsidRPr="00856A3D" w:rsidRDefault="00856A3D" w:rsidP="00BF0383">
                  <w:pPr>
                    <w:keepNext/>
                    <w:widowControl w:val="0"/>
                    <w:numPr>
                      <w:ilvl w:val="1"/>
                      <w:numId w:val="0"/>
                    </w:numPr>
                    <w:pBdr>
                      <w:top w:val="none" w:sz="0" w:space="0" w:color="000000"/>
                      <w:left w:val="none" w:sz="0" w:space="0" w:color="000000"/>
                      <w:bottom w:val="single" w:sz="4" w:space="0" w:color="085179"/>
                      <w:right w:val="none" w:sz="0" w:space="0" w:color="000000"/>
                    </w:pBdr>
                    <w:suppressAutoHyphens/>
                    <w:spacing w:before="240" w:after="120" w:line="240" w:lineRule="auto"/>
                    <w:outlineLvl w:val="1"/>
                    <w:rPr>
                      <w:rFonts w:ascii="Myriad Pro" w:eastAsia="SimSun" w:hAnsi="Myriad Pro" w:cs="Tahoma"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t xml:space="preserve">ΔΙΟΙΚΗΣΗ ΛΕΙΤΟΥΡΓΙΩΝ &amp; ΕΦΟΔΙΑΣΤΙΚΗΣ ΑΛΥΣΙΔΑΣ </w:t>
                  </w:r>
                  <w:r w:rsidRPr="00856A3D">
                    <w:rPr>
                      <w:rFonts w:ascii="Myriad Pro" w:eastAsia="SimSun" w:hAnsi="Myriad Pro" w:cs="Tahoma"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t>(ΥΠΟΧΡΕΩΤΙΚΑ ΚΑΤΕΥΘΥΝΣΗΣ)</w:t>
                  </w:r>
                </w:p>
                <w:p w:rsidR="00856A3D" w:rsidRPr="00856A3D" w:rsidRDefault="00856A3D" w:rsidP="00BF0383">
                  <w:pPr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  <w:tbl>
                  <w:tblPr>
                    <w:tblW w:w="6799" w:type="dxa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563"/>
                    <w:gridCol w:w="748"/>
                    <w:gridCol w:w="4921"/>
                    <w:gridCol w:w="567"/>
                  </w:tblGrid>
                  <w:tr w:rsidR="00533478" w:rsidRPr="00856A3D" w:rsidTr="00533478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C1022C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A/A</w:t>
                        </w: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 xml:space="preserve">  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C1022C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Κωδ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C1022C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Τίτλος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C1022C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Εξαμ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1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8132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ΔΙΟΙΚΗΣΗ ΕΦΟΔΙΑΣΤΙΚΗΣ ΑΛΥΣΙΔΑΣ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6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2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8134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ΔΙΟΙΚΗΣΗ ΠΑΡΑΓΩΓΗΣ ΚΑΙ ΥΠΗΡΕΣΙΩΝ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6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3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8144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ΘΕΜΑΤΑ ΕΠΙΧΕΙΡΗΣΙΑΚΗΣ ΕΡΕΥΝΑΣ ΚΑΙ ΣΥΣΤΗΜΑΤΩΝ ΑΠΟΦΑΣΕΩΝ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6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4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689" w:firstLine="689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8130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 xml:space="preserve">ΔΙΟΙΚΗΣΗ ΠΟΙΟΤΗΤΑΣ 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5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8133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ΑΝΑΛΥΣΗ ΚΑΙ ΣΧΕΔΙΑΣΜΟΣ ΣΥΣΤΗΜΑΤΩΝ ΔΙΑΝΟΜΗΣ ΚΑΙ ΜΕΤΑΦΟΡΩΝ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7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563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  <w:tc>
                      <w:tcPr>
                        <w:tcW w:w="748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8159</w:t>
                        </w:r>
                      </w:p>
                    </w:tc>
                    <w:tc>
                      <w:tcPr>
                        <w:tcW w:w="49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ΣΥΣΤΗΜΑΤΑ ΔΙΑΧΕΙΡΙΣΗΣ ΕΠΙΧΕΙΡΗΣΙΑΚΩΝ ΠΟΡΩΝ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7</w:t>
                        </w:r>
                      </w:p>
                    </w:tc>
                  </w:tr>
                </w:tbl>
                <w:p w:rsidR="00856A3D" w:rsidRPr="00856A3D" w:rsidRDefault="00856A3D" w:rsidP="00BF0383">
                  <w:pPr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</w:tc>
            </w:tr>
          </w:tbl>
          <w:p w:rsidR="00856A3D" w:rsidRPr="00856A3D" w:rsidRDefault="00856A3D" w:rsidP="00856A3D">
            <w:pPr>
              <w:keepNext/>
              <w:widowControl w:val="0"/>
              <w:numPr>
                <w:ilvl w:val="1"/>
                <w:numId w:val="0"/>
              </w:numPr>
              <w:pBdr>
                <w:top w:val="none" w:sz="0" w:space="0" w:color="000000"/>
                <w:left w:val="none" w:sz="0" w:space="0" w:color="000000"/>
                <w:bottom w:val="single" w:sz="4" w:space="0" w:color="085179"/>
                <w:right w:val="none" w:sz="0" w:space="0" w:color="000000"/>
              </w:pBdr>
              <w:suppressAutoHyphens/>
              <w:spacing w:before="240" w:after="120" w:line="240" w:lineRule="auto"/>
              <w:outlineLvl w:val="1"/>
              <w:rPr>
                <w:rFonts w:ascii="Myriad Pro" w:eastAsia="SimSun" w:hAnsi="Myriad Pro" w:cs="Tahoma"/>
                <w:bCs/>
                <w:iCs/>
                <w:kern w:val="1"/>
                <w:sz w:val="20"/>
                <w:szCs w:val="20"/>
                <w:lang w:eastAsia="zh-CN" w:bidi="hi-IN"/>
              </w:rPr>
            </w:pPr>
            <w:r w:rsidRPr="00856A3D">
              <w:rPr>
                <w:rFonts w:ascii="Myriad Pro" w:eastAsia="SimSun" w:hAnsi="Myriad Pro" w:cs="Tahoma"/>
                <w:b/>
                <w:bCs/>
                <w:iCs/>
                <w:kern w:val="1"/>
                <w:sz w:val="20"/>
                <w:szCs w:val="20"/>
                <w:lang w:eastAsia="zh-CN" w:bidi="hi-IN"/>
              </w:rPr>
              <w:t xml:space="preserve">ΤΕΧΝΟΛΟΓΙΕΣ ΛΟΓΙΣΜΙΚΟΥ ΚΑΙ ΑΝΑΛΥΣΗΣ ΔΕΔΟΜΕΝΩΝ </w:t>
            </w:r>
            <w:r w:rsidRPr="00856A3D">
              <w:rPr>
                <w:rFonts w:ascii="Myriad Pro" w:eastAsia="SimSun" w:hAnsi="Myriad Pro" w:cs="Tahoma"/>
                <w:bCs/>
                <w:iCs/>
                <w:kern w:val="1"/>
                <w:sz w:val="20"/>
                <w:szCs w:val="20"/>
                <w:lang w:eastAsia="zh-CN" w:bidi="hi-IN"/>
              </w:rPr>
              <w:t>(ΥΠΟΧΡΕΩΤΙΚΑ ΚΑΤΕΥΘΥΝΣΗΣ)</w:t>
            </w:r>
          </w:p>
          <w:tbl>
            <w:tblPr>
              <w:tblW w:w="0" w:type="auto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563"/>
              <w:gridCol w:w="748"/>
              <w:gridCol w:w="4921"/>
              <w:gridCol w:w="666"/>
            </w:tblGrid>
            <w:tr w:rsidR="00533478" w:rsidRPr="00856A3D" w:rsidTr="00830992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800000"/>
                    <w:left w:val="single" w:sz="4" w:space="0" w:color="800000"/>
                    <w:bottom w:val="single" w:sz="4" w:space="0" w:color="auto"/>
                  </w:tcBorders>
                  <w:shd w:val="clear" w:color="auto" w:fill="C1022C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val="en-US" w:eastAsia="zh-CN" w:bidi="hi-IN"/>
                    </w:rPr>
                    <w:t>A/A</w:t>
                  </w: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 xml:space="preserve">  </w:t>
                  </w:r>
                </w:p>
              </w:tc>
              <w:tc>
                <w:tcPr>
                  <w:tcW w:w="748" w:type="dxa"/>
                  <w:tcBorders>
                    <w:top w:val="single" w:sz="4" w:space="0" w:color="800000"/>
                    <w:left w:val="single" w:sz="4" w:space="0" w:color="800000"/>
                    <w:bottom w:val="single" w:sz="4" w:space="0" w:color="auto"/>
                  </w:tcBorders>
                  <w:shd w:val="clear" w:color="auto" w:fill="C1022C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</w:pPr>
                  <w:proofErr w:type="spellStart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Κωδ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.</w:t>
                  </w:r>
                </w:p>
              </w:tc>
              <w:tc>
                <w:tcPr>
                  <w:tcW w:w="4921" w:type="dxa"/>
                  <w:tcBorders>
                    <w:top w:val="single" w:sz="4" w:space="0" w:color="800000"/>
                    <w:left w:val="single" w:sz="4" w:space="0" w:color="800000"/>
                    <w:bottom w:val="single" w:sz="4" w:space="0" w:color="auto"/>
                  </w:tcBorders>
                  <w:shd w:val="clear" w:color="auto" w:fill="C1022C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Τίτλος</w:t>
                  </w:r>
                </w:p>
              </w:tc>
              <w:tc>
                <w:tcPr>
                  <w:tcW w:w="666" w:type="dxa"/>
                  <w:tcBorders>
                    <w:top w:val="single" w:sz="4" w:space="0" w:color="800000"/>
                    <w:left w:val="single" w:sz="4" w:space="0" w:color="800000"/>
                    <w:bottom w:val="single" w:sz="4" w:space="0" w:color="auto"/>
                    <w:right w:val="single" w:sz="4" w:space="0" w:color="800000"/>
                  </w:tcBorders>
                  <w:shd w:val="clear" w:color="auto" w:fill="C1022C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</w:pPr>
                  <w:proofErr w:type="spellStart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Εξαμ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.</w:t>
                  </w:r>
                </w:p>
              </w:tc>
            </w:tr>
            <w:tr w:rsidR="00533478" w:rsidRPr="00856A3D" w:rsidTr="00830992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8152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ΔΙΑΧΕΙΡΙΣΗ ΨΗΦΙΑΚΟΥ ΠΕΡΙΕΧΟΜΕΝΟΥ ΚΑΙ ΕΠΙΚΟΙΝΩΝΙΑΣ ΑΝΘΡΩΠΟΥ - ΥΠΟΛΟΓΙΣΤΗ</w:t>
                  </w:r>
                </w:p>
              </w:tc>
              <w:tc>
                <w:tcPr>
                  <w:tcW w:w="6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6</w:t>
                  </w:r>
                </w:p>
              </w:tc>
            </w:tr>
            <w:tr w:rsidR="00533478" w:rsidRPr="00856A3D" w:rsidTr="00830992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8138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ΤΕΧΝΟΛΟΓΙΑ ΛΟΓΙΣΜΙΚΟΥ ΣΤΗΝ ΠΡΑΞΗ-</w:t>
                  </w: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APPLIED</w:t>
                  </w: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 </w:t>
                  </w: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SOFTWARE</w:t>
                  </w: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 </w:t>
                  </w: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ENGINEERING</w:t>
                  </w: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 (νέος τίτλος του Ειδικά Θέματα Τεχνολογίας Λογισμικού)</w:t>
                  </w:r>
                </w:p>
              </w:tc>
              <w:tc>
                <w:tcPr>
                  <w:tcW w:w="6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6</w:t>
                  </w:r>
                </w:p>
              </w:tc>
            </w:tr>
            <w:tr w:rsidR="00533478" w:rsidRPr="00856A3D" w:rsidTr="00830992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3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8137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ΕΠΙΧΕΙΡΗΜΑΤΙΚΗ ΕΥΦΥΙΑ ΚΑΙ ΑΝΑΛΥΣΗ ΜΕΓΑΛΩΝ ΔΕΔΟΜΕΝΩΝ </w:t>
                  </w:r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 xml:space="preserve">(έχει </w:t>
                  </w:r>
                  <w:proofErr w:type="spellStart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>προαπαιτούμενο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color w:val="FF0000"/>
                      <w:kern w:val="1"/>
                      <w:sz w:val="20"/>
                      <w:szCs w:val="20"/>
                      <w:lang w:eastAsia="zh-CN" w:bidi="hi-IN"/>
                    </w:rPr>
                    <w:t xml:space="preserve"> τις ΒΑΣΕΙΣ ΔΕΔΟΜΕΝΩΝ)</w:t>
                  </w:r>
                </w:p>
              </w:tc>
              <w:tc>
                <w:tcPr>
                  <w:tcW w:w="6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7</w:t>
                  </w:r>
                </w:p>
              </w:tc>
            </w:tr>
            <w:tr w:rsidR="00533478" w:rsidRPr="00856A3D" w:rsidTr="00830992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4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34940" w:rsidRDefault="00834940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</w:pPr>
                  <w:r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8185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ΑΝΑΠΤΥΞΗ ΔΙΑΔΙΚΤΥΑΚΩΝ ΚΑΙ ΝΕΦΟΥΠΟΛΟΓΙΣΤΙΚΩΝ ΕΦΑΡΜΟΓΩΝ </w:t>
                  </w:r>
                </w:p>
              </w:tc>
              <w:tc>
                <w:tcPr>
                  <w:tcW w:w="6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7</w:t>
                  </w:r>
                </w:p>
              </w:tc>
            </w:tr>
            <w:tr w:rsidR="00533478" w:rsidRPr="00856A3D" w:rsidTr="00830992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5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8183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ΕΠΙΧΕΙΡΗΜΑΤΙΚΗ ΑΝΑΛΥΤΙΚΗ ΚΑΙ ΤΕΧΝΟΛΟΓΙΕΣ ΕΞΑΤΟΜΙΚΕΥΣΗΣ </w:t>
                  </w:r>
                </w:p>
              </w:tc>
              <w:tc>
                <w:tcPr>
                  <w:tcW w:w="6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7</w:t>
                  </w:r>
                </w:p>
              </w:tc>
            </w:tr>
            <w:tr w:rsidR="00533478" w:rsidRPr="00856A3D" w:rsidTr="00830992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6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34940" w:rsidRDefault="00834940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</w:pPr>
                  <w:r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8187</w:t>
                  </w:r>
                </w:p>
              </w:tc>
              <w:tc>
                <w:tcPr>
                  <w:tcW w:w="492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BF0383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ΑΝΑΛΥΣΗ ΚΟΙΝΩΝΙΚΩΝ ΔΙΚΤΥΩΝ </w:t>
                  </w:r>
                </w:p>
              </w:tc>
              <w:tc>
                <w:tcPr>
                  <w:tcW w:w="6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7</w:t>
                  </w:r>
                </w:p>
              </w:tc>
            </w:tr>
          </w:tbl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</w:tc>
      </w:tr>
      <w:tr w:rsidR="00856A3D" w:rsidRPr="00856A3D" w:rsidTr="00830992">
        <w:tc>
          <w:tcPr>
            <w:tcW w:w="10065" w:type="dxa"/>
            <w:shd w:val="clear" w:color="auto" w:fill="auto"/>
          </w:tcPr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</w:tc>
      </w:tr>
      <w:tr w:rsidR="00856A3D" w:rsidRPr="00856A3D" w:rsidTr="00830992">
        <w:tc>
          <w:tcPr>
            <w:tcW w:w="10065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:rsidR="00856A3D" w:rsidRPr="00856A3D" w:rsidRDefault="00856A3D" w:rsidP="00856A3D">
            <w:pPr>
              <w:keepNext/>
              <w:widowControl w:val="0"/>
              <w:numPr>
                <w:ilvl w:val="1"/>
                <w:numId w:val="0"/>
              </w:numPr>
              <w:pBdr>
                <w:top w:val="none" w:sz="0" w:space="0" w:color="000000"/>
                <w:left w:val="none" w:sz="0" w:space="0" w:color="000000"/>
                <w:bottom w:val="single" w:sz="4" w:space="0" w:color="085179"/>
                <w:right w:val="none" w:sz="0" w:space="0" w:color="000000"/>
              </w:pBdr>
              <w:suppressAutoHyphens/>
              <w:spacing w:before="240" w:after="120" w:line="240" w:lineRule="auto"/>
              <w:outlineLvl w:val="1"/>
              <w:rPr>
                <w:rFonts w:ascii="Myriad Pro" w:eastAsia="SimSun" w:hAnsi="Myriad Pro" w:cs="Tahoma"/>
                <w:bCs/>
                <w:iCs/>
                <w:kern w:val="1"/>
                <w:sz w:val="20"/>
                <w:szCs w:val="20"/>
                <w:lang w:eastAsia="zh-CN" w:bidi="hi-IN"/>
              </w:rPr>
            </w:pPr>
            <w:r w:rsidRPr="00856A3D">
              <w:rPr>
                <w:rFonts w:ascii="Myriad Pro" w:eastAsia="SimSun" w:hAnsi="Myriad Pro" w:cs="Tahoma"/>
                <w:b/>
                <w:bCs/>
                <w:iCs/>
                <w:kern w:val="1"/>
                <w:sz w:val="20"/>
                <w:szCs w:val="20"/>
                <w:lang w:eastAsia="zh-CN" w:bidi="hi-IN"/>
              </w:rPr>
              <w:t>ΠΛΗΡΟΦΟΡΙΑΚΑ ΣΥΣΤΗΜΑΤΑ ΚΑΙ ΗΛΕΚΤΡΟΝΙΚΟ ΕΠΙΧΕΙΡΕΙΝ</w:t>
            </w:r>
            <w:r w:rsidRPr="00856A3D">
              <w:rPr>
                <w:rFonts w:ascii="Myriad Pro" w:eastAsia="SimSun" w:hAnsi="Myriad Pro" w:cs="Tahoma"/>
                <w:bCs/>
                <w:iCs/>
                <w:kern w:val="1"/>
                <w:sz w:val="20"/>
                <w:szCs w:val="20"/>
                <w:lang w:eastAsia="zh-CN" w:bidi="hi-IN"/>
              </w:rPr>
              <w:t xml:space="preserve"> (ΥΠΟΧΡΕΩΤΙΚΟ ΚΑΤΕΥΘΥΝΣΗΣ)</w:t>
            </w:r>
          </w:p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  <w:tbl>
            <w:tblPr>
              <w:tblW w:w="6941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563"/>
              <w:gridCol w:w="748"/>
              <w:gridCol w:w="4780"/>
              <w:gridCol w:w="850"/>
            </w:tblGrid>
            <w:tr w:rsidR="00533478" w:rsidRPr="00856A3D" w:rsidTr="00533478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1022C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val="en-US" w:eastAsia="zh-CN" w:bidi="hi-IN"/>
                    </w:rPr>
                    <w:t>A/A</w:t>
                  </w: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 xml:space="preserve">  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1022C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</w:pPr>
                  <w:proofErr w:type="spellStart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Κωδ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.</w:t>
                  </w: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1022C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Τίτλος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C1022C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</w:pPr>
                  <w:proofErr w:type="spellStart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Εξαμ</w:t>
                  </w:r>
                  <w:proofErr w:type="spellEnd"/>
                  <w:r w:rsidRPr="00856A3D">
                    <w:rPr>
                      <w:rFonts w:ascii="Myriad Pro" w:eastAsia="SimSun" w:hAnsi="Myriad Pro" w:cs="Tahoma"/>
                      <w:b/>
                      <w:bCs/>
                      <w:color w:val="FFFFFF" w:themeColor="background1"/>
                      <w:kern w:val="1"/>
                      <w:sz w:val="20"/>
                      <w:szCs w:val="20"/>
                      <w:lang w:eastAsia="zh-CN" w:bidi="hi-IN"/>
                    </w:rPr>
                    <w:t>.</w:t>
                  </w:r>
                </w:p>
              </w:tc>
            </w:tr>
            <w:tr w:rsidR="00533478" w:rsidRPr="00856A3D" w:rsidTr="00533478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1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8146</w:t>
                  </w: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ΗΛΕΚΤΡΟΝΙΚΟ ΕΜΠΟΡΙΟ ΚΑΙ ΕΦΑΡΜΟΓΕΣ ΔΙΑΔΙΚΤΥΟΥ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6</w:t>
                  </w:r>
                </w:p>
              </w:tc>
            </w:tr>
            <w:tr w:rsidR="00533478" w:rsidRPr="00856A3D" w:rsidTr="00533478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2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8126</w:t>
                  </w: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ΑΝΑΛΥΣΗ ΚΑΙ ΜΟΝΤΕΛΟΠΟΙΗΣΗ ΔΙΑΔΙΚΑΣΙΩΝ ΚΑΙ ΣΥΣΤΗΜΑΤΩΝ 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6</w:t>
                  </w:r>
                </w:p>
              </w:tc>
            </w:tr>
            <w:tr w:rsidR="00533478" w:rsidRPr="00856A3D" w:rsidTr="00533478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3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8150</w:t>
                  </w: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ΨΗΦΙΑΚΟ ΜΑΡΚΕΤΙΝΓΚ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7</w:t>
                  </w:r>
                </w:p>
              </w:tc>
            </w:tr>
            <w:tr w:rsidR="00533478" w:rsidRPr="00856A3D" w:rsidTr="00533478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4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8152</w:t>
                  </w: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ΔΙΑΧΕΙΡΙΣΗ ΨΗΦΙΑΚΟΥ ΠΕΡΙΕΧΟΜΕΝΟΥ &amp; ΕΠΙΚΟΙΝΩΝΙΑΣ ΑΝΘΡΩΠΟΥ-ΥΠΟΛΟΓΙΣΤΗ 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6</w:t>
                  </w:r>
                </w:p>
              </w:tc>
            </w:tr>
            <w:tr w:rsidR="00533478" w:rsidRPr="00856A3D" w:rsidTr="00533478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5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8139</w:t>
                  </w: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 xml:space="preserve">ΔΙΑΧΕΙΡΙΣΗ ΠΛΗΡΟΦΟΡΙΑΚΩΝ ΠΟΡΩΝ 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7</w:t>
                  </w:r>
                </w:p>
              </w:tc>
            </w:tr>
            <w:tr w:rsidR="00533478" w:rsidRPr="00856A3D" w:rsidTr="00533478">
              <w:trPr>
                <w:cantSplit/>
              </w:trPr>
              <w:tc>
                <w:tcPr>
                  <w:tcW w:w="5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right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6</w:t>
                  </w:r>
                </w:p>
              </w:tc>
              <w:tc>
                <w:tcPr>
                  <w:tcW w:w="74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8164</w:t>
                  </w:r>
                </w:p>
              </w:tc>
              <w:tc>
                <w:tcPr>
                  <w:tcW w:w="47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  <w:t>ΨΗΦΙΑΚΗ ΚΑΙΝΟΤΟΜΙΑ &amp; ΕΠΙΧΕΙΡΗΜΑΤΙΚΟΤΗΤΑ</w:t>
                  </w:r>
                </w:p>
              </w:tc>
              <w:tc>
                <w:tcPr>
                  <w:tcW w:w="85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533478" w:rsidRPr="00856A3D" w:rsidRDefault="00533478" w:rsidP="003663C7">
                  <w:pPr>
                    <w:framePr w:hSpace="180" w:wrap="around" w:vAnchor="text" w:hAnchor="margin" w:xAlign="center" w:y="-998"/>
                    <w:widowControl w:val="0"/>
                    <w:suppressAutoHyphens/>
                    <w:spacing w:after="0" w:line="240" w:lineRule="auto"/>
                    <w:jc w:val="center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val="en-US" w:eastAsia="zh-CN" w:bidi="hi-IN"/>
                    </w:rPr>
                    <w:t>8</w:t>
                  </w:r>
                </w:p>
              </w:tc>
            </w:tr>
          </w:tbl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</w:tc>
      </w:tr>
      <w:tr w:rsidR="00856A3D" w:rsidRPr="00856A3D" w:rsidTr="00830992">
        <w:tc>
          <w:tcPr>
            <w:tcW w:w="10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  <w:tbl>
            <w:tblPr>
              <w:tblpPr w:leftFromText="180" w:rightFromText="180" w:vertAnchor="text" w:horzAnchor="margin" w:tblpXSpec="center" w:tblpY="-998"/>
              <w:tblW w:w="1006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10065"/>
            </w:tblGrid>
            <w:tr w:rsidR="00856A3D" w:rsidRPr="00856A3D" w:rsidTr="00830992">
              <w:tc>
                <w:tcPr>
                  <w:tcW w:w="10065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:rsidR="00856A3D" w:rsidRPr="00856A3D" w:rsidRDefault="00856A3D" w:rsidP="00856A3D">
                  <w:pPr>
                    <w:keepNext/>
                    <w:widowControl w:val="0"/>
                    <w:pBdr>
                      <w:top w:val="none" w:sz="0" w:space="0" w:color="000000"/>
                      <w:left w:val="none" w:sz="0" w:space="0" w:color="000000"/>
                      <w:bottom w:val="single" w:sz="4" w:space="0" w:color="085179"/>
                      <w:right w:val="none" w:sz="0" w:space="0" w:color="000000"/>
                    </w:pBdr>
                    <w:suppressAutoHyphens/>
                    <w:spacing w:before="240" w:after="120" w:line="240" w:lineRule="auto"/>
                    <w:ind w:left="576" w:hanging="576"/>
                    <w:outlineLvl w:val="1"/>
                    <w:rPr>
                      <w:rFonts w:ascii="Myriad Pro" w:eastAsia="SimSun" w:hAnsi="Myriad Pro" w:cs="Tahoma"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  <w:p w:rsidR="00856A3D" w:rsidRPr="00856A3D" w:rsidRDefault="00856A3D" w:rsidP="00856A3D">
                  <w:pPr>
                    <w:widowControl w:val="0"/>
                    <w:suppressAutoHyphens/>
                    <w:spacing w:after="12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  <w:p w:rsidR="00856A3D" w:rsidRPr="00856A3D" w:rsidRDefault="00856A3D" w:rsidP="00856A3D">
                  <w:pPr>
                    <w:keepNext/>
                    <w:widowControl w:val="0"/>
                    <w:numPr>
                      <w:ilvl w:val="1"/>
                      <w:numId w:val="0"/>
                    </w:numPr>
                    <w:pBdr>
                      <w:top w:val="none" w:sz="0" w:space="0" w:color="000000"/>
                      <w:left w:val="none" w:sz="0" w:space="0" w:color="000000"/>
                      <w:bottom w:val="single" w:sz="4" w:space="0" w:color="085179"/>
                      <w:right w:val="none" w:sz="0" w:space="0" w:color="000000"/>
                    </w:pBdr>
                    <w:suppressAutoHyphens/>
                    <w:spacing w:before="240" w:after="120" w:line="240" w:lineRule="auto"/>
                    <w:outlineLvl w:val="1"/>
                    <w:rPr>
                      <w:rFonts w:ascii="Myriad Pro" w:eastAsia="SimSun" w:hAnsi="Myriad Pro" w:cs="Tahoma"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t>ΣΤΡΑΤΗΓΙΚΗ, ΕΠΙΧΕΙΡΗΜΑΤΙΚΟΤΗΤΑ ΚΑΙ ΑΝΘΡΩΠΙΝΟΙ ΠΟΡΟΙ</w:t>
                  </w:r>
                  <w:r w:rsidRPr="00856A3D">
                    <w:rPr>
                      <w:rFonts w:ascii="Myriad Pro" w:eastAsia="SimSun" w:hAnsi="Myriad Pro" w:cs="Tahoma"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t xml:space="preserve"> (ΥΠΟΧΡΕΩΤΙΚΑ ΚΑΤΕΥΘΥΝΣΗΣ)</w:t>
                  </w:r>
                </w:p>
                <w:p w:rsidR="00856A3D" w:rsidRPr="00856A3D" w:rsidRDefault="00856A3D" w:rsidP="00856A3D">
                  <w:pPr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  <w:tbl>
                  <w:tblPr>
                    <w:tblW w:w="7225" w:type="dxa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421"/>
                    <w:gridCol w:w="850"/>
                    <w:gridCol w:w="5387"/>
                    <w:gridCol w:w="567"/>
                  </w:tblGrid>
                  <w:tr w:rsidR="00533478" w:rsidRPr="00856A3D" w:rsidTr="00533478">
                    <w:trPr>
                      <w:cantSplit/>
                    </w:trPr>
                    <w:tc>
                      <w:tcPr>
                        <w:tcW w:w="421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A/A</w:t>
                        </w: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 xml:space="preserve"> 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Κωδ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  <w:tc>
                      <w:tcPr>
                        <w:tcW w:w="5387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Τίτλος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  <w:right w:val="single" w:sz="4" w:space="0" w:color="800000"/>
                        </w:tcBorders>
                        <w:shd w:val="clear" w:color="auto" w:fill="C1022C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Εξαμ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 w:themeColor="background1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4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1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8136</w:t>
                        </w:r>
                      </w:p>
                    </w:tc>
                    <w:tc>
                      <w:tcPr>
                        <w:tcW w:w="53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 xml:space="preserve">     ΔΙΟΙΚΗΣΗ ΑΝΘΡΩΠΙΝΩΝ ΠΟΡΩΝ ΣΤΗΝ ΨΗΦΙΑΚΗ ΕΠΟΧΗ (νέος     τίτλος του ΕΙΔΙΚΑ ΘΕΜΑΤΑ ΟΡΓΑΝΩΣΙΑΚΗΣ ΣΥΜΠΕΡΙΦΟΡΑΣ ΚΑΙ ΔΙΟΙΚΗΣΗΣ ΑΝΘΡΩΠΙΝΩΝ ΠΟΡΩΝ)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6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4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2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8166</w:t>
                        </w:r>
                      </w:p>
                    </w:tc>
                    <w:tc>
                      <w:tcPr>
                        <w:tcW w:w="53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 xml:space="preserve">ΣΧΕΔΙΑΣΜΟΣ &amp; ΑΝΑΠΤΥΞΗ ΠΡΟΪΟΝΤΩΝ 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4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3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8135</w:t>
                        </w:r>
                      </w:p>
                    </w:tc>
                    <w:tc>
                      <w:tcPr>
                        <w:tcW w:w="53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ΑΝΑΠΤΥΞΗ ΠΡΟΣΩΠΙΚΩΝ ΙΚΑΝΟΤΗΤΩΝ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7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4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4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8151</w:t>
                        </w:r>
                      </w:p>
                    </w:tc>
                    <w:tc>
                      <w:tcPr>
                        <w:tcW w:w="53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ΗΛΕΚΤΡΟΝΙΚΗ ΜΑΘΗΣΗ ΚΑΙ ΔΙΑΧΕΙΡΙΣΗ ΓΝΩΣΗΣ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7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4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5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8169</w:t>
                        </w:r>
                      </w:p>
                    </w:tc>
                    <w:tc>
                      <w:tcPr>
                        <w:tcW w:w="53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ΘΕΜΑΤΑ ΣΤΡΑΤΗΓΙΚΗΣ ΚΑΙ ΚΑΙΝΟΤΟΜΙΑΣ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7</w:t>
                        </w:r>
                      </w:p>
                    </w:tc>
                  </w:tr>
                  <w:tr w:rsidR="00533478" w:rsidRPr="00856A3D" w:rsidTr="00533478">
                    <w:trPr>
                      <w:cantSplit/>
                    </w:trPr>
                    <w:tc>
                      <w:tcPr>
                        <w:tcW w:w="421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right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8164</w:t>
                        </w:r>
                      </w:p>
                    </w:tc>
                    <w:tc>
                      <w:tcPr>
                        <w:tcW w:w="538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 xml:space="preserve">    ΨΗΦΙΑΚΗ ΚΑΙΝΟΤΟΜΙΑ &amp; ΕΠΙΧΕΙΡΗΜΑΤΙΚΟΤΗΤΑ </w:t>
                        </w:r>
                      </w:p>
                    </w:tc>
                    <w:tc>
                      <w:tcPr>
                        <w:tcW w:w="56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533478" w:rsidRPr="00856A3D" w:rsidRDefault="00533478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-375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</w:t>
                        </w:r>
                      </w:p>
                    </w:tc>
                  </w:tr>
                </w:tbl>
                <w:p w:rsidR="00856A3D" w:rsidRPr="00856A3D" w:rsidRDefault="00856A3D" w:rsidP="00856A3D">
                  <w:pPr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</w:tc>
            </w:tr>
          </w:tbl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  <w:tbl>
            <w:tblPr>
              <w:tblpPr w:leftFromText="180" w:rightFromText="180" w:vertAnchor="text" w:horzAnchor="margin" w:tblpY="-338"/>
              <w:tblW w:w="10545" w:type="dxa"/>
              <w:tblLayout w:type="fixed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10545"/>
            </w:tblGrid>
            <w:tr w:rsidR="00856A3D" w:rsidRPr="00856A3D" w:rsidTr="00830992">
              <w:tc>
                <w:tcPr>
                  <w:tcW w:w="10545" w:type="dxa"/>
                  <w:shd w:val="clear" w:color="auto" w:fill="auto"/>
                </w:tcPr>
                <w:p w:rsidR="004B7A53" w:rsidRPr="00856A3D" w:rsidRDefault="004B7A53" w:rsidP="004B7A53">
                  <w:pPr>
                    <w:keepNext/>
                    <w:widowControl w:val="0"/>
                    <w:numPr>
                      <w:ilvl w:val="1"/>
                      <w:numId w:val="0"/>
                    </w:numPr>
                    <w:pBdr>
                      <w:top w:val="none" w:sz="0" w:space="0" w:color="000000"/>
                      <w:left w:val="none" w:sz="0" w:space="0" w:color="000000"/>
                      <w:bottom w:val="single" w:sz="4" w:space="0" w:color="085179"/>
                      <w:right w:val="none" w:sz="0" w:space="0" w:color="000000"/>
                    </w:pBdr>
                    <w:tabs>
                      <w:tab w:val="num" w:pos="576"/>
                    </w:tabs>
                    <w:suppressAutoHyphens/>
                    <w:spacing w:before="240" w:after="120" w:line="240" w:lineRule="auto"/>
                    <w:ind w:left="576" w:hanging="576"/>
                    <w:outlineLvl w:val="1"/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lastRenderedPageBreak/>
                    <w:t>ΜΑΘΗΜΑΤΑ ΕΠΙΛΟΓΗΣ</w:t>
                  </w:r>
                </w:p>
                <w:p w:rsidR="004B7A53" w:rsidRPr="00856A3D" w:rsidRDefault="004B7A53" w:rsidP="004B7A53">
                  <w:pPr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  <w:tbl>
                  <w:tblPr>
                    <w:tblW w:w="0" w:type="auto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595"/>
                    <w:gridCol w:w="5464"/>
                    <w:gridCol w:w="919"/>
                  </w:tblGrid>
                  <w:tr w:rsidR="004B7A53" w:rsidRPr="00856A3D" w:rsidTr="003663C7">
                    <w:trPr>
                      <w:cantSplit/>
                    </w:trPr>
                    <w:tc>
                      <w:tcPr>
                        <w:tcW w:w="595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4B7A53" w:rsidRPr="00856A3D" w:rsidRDefault="004B7A5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Κωδ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  <w:tc>
                      <w:tcPr>
                        <w:tcW w:w="5464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4B7A53" w:rsidRPr="00856A3D" w:rsidRDefault="004B7A5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Τίτλος</w:t>
                        </w:r>
                      </w:p>
                    </w:tc>
                    <w:tc>
                      <w:tcPr>
                        <w:tcW w:w="919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  <w:right w:val="single" w:sz="4" w:space="0" w:color="800000"/>
                        </w:tcBorders>
                        <w:shd w:val="clear" w:color="auto" w:fill="C1022C"/>
                      </w:tcPr>
                      <w:p w:rsidR="004B7A53" w:rsidRPr="00856A3D" w:rsidRDefault="004B7A5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Εξαμ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</w:tr>
                  <w:tr w:rsidR="004B7A53" w:rsidRPr="00856A3D" w:rsidTr="003663C7">
                    <w:trPr>
                      <w:cantSplit/>
                    </w:trPr>
                    <w:tc>
                      <w:tcPr>
                        <w:tcW w:w="59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B7A53" w:rsidRPr="00856A3D" w:rsidRDefault="004B7A5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8112</w:t>
                        </w:r>
                      </w:p>
                    </w:tc>
                    <w:tc>
                      <w:tcPr>
                        <w:tcW w:w="5464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B7A53" w:rsidRPr="00856A3D" w:rsidRDefault="004B7A5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ΣΥΓΧΡΟΝΑ ΘΕΜΑΤΑ ΚΑΙ ΤΑΣΕΙΣ ΣΤΗ ΔΙΟΙΚΗΣΗ ΚΑΙ ΤΕΧΝΟΛΟΓΙΑ</w:t>
                        </w:r>
                      </w:p>
                    </w:tc>
                    <w:tc>
                      <w:tcPr>
                        <w:tcW w:w="91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4B7A53" w:rsidRPr="00856A3D" w:rsidRDefault="004B7A5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4B7A53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2</w:t>
                        </w:r>
                      </w:p>
                    </w:tc>
                  </w:tr>
                </w:tbl>
                <w:p w:rsidR="00C711C7" w:rsidRDefault="00C711C7" w:rsidP="004B7A53">
                  <w:pPr>
                    <w:keepNext/>
                    <w:widowControl w:val="0"/>
                    <w:numPr>
                      <w:ilvl w:val="1"/>
                      <w:numId w:val="0"/>
                    </w:numPr>
                    <w:pBdr>
                      <w:top w:val="none" w:sz="0" w:space="0" w:color="000000"/>
                      <w:left w:val="none" w:sz="0" w:space="0" w:color="000000"/>
                      <w:bottom w:val="single" w:sz="4" w:space="0" w:color="085179"/>
                      <w:right w:val="none" w:sz="0" w:space="0" w:color="000000"/>
                    </w:pBdr>
                    <w:tabs>
                      <w:tab w:val="num" w:pos="576"/>
                    </w:tabs>
                    <w:suppressAutoHyphens/>
                    <w:spacing w:before="240" w:after="120" w:line="240" w:lineRule="auto"/>
                    <w:ind w:left="576" w:hanging="576"/>
                    <w:outlineLvl w:val="1"/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</w:pPr>
                  <w:r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t>ΜΑΘΗΜΑΤΑ ΕΠΙΛΟΓΗΣ ΚΑΤΕΥΘΥΝΣΗΣ ΤΟΥ ΤΜΗΜΑΤΟΣ</w:t>
                  </w:r>
                </w:p>
                <w:tbl>
                  <w:tblPr>
                    <w:tblW w:w="0" w:type="auto"/>
                    <w:tblLayout w:type="fixed"/>
                    <w:tblCellMar>
                      <w:top w:w="55" w:type="dxa"/>
                      <w:left w:w="55" w:type="dxa"/>
                      <w:bottom w:w="55" w:type="dxa"/>
                      <w:right w:w="55" w:type="dxa"/>
                    </w:tblCellMar>
                    <w:tblLook w:val="0000" w:firstRow="0" w:lastRow="0" w:firstColumn="0" w:lastColumn="0" w:noHBand="0" w:noVBand="0"/>
                  </w:tblPr>
                  <w:tblGrid>
                    <w:gridCol w:w="1069"/>
                    <w:gridCol w:w="4780"/>
                    <w:gridCol w:w="850"/>
                  </w:tblGrid>
                  <w:tr w:rsidR="00C711C7" w:rsidRPr="00856A3D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C711C7" w:rsidRPr="00856A3D" w:rsidRDefault="00C711C7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Κωδ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auto"/>
                        </w:tcBorders>
                        <w:shd w:val="clear" w:color="auto" w:fill="C1022C"/>
                      </w:tcPr>
                      <w:p w:rsidR="00C711C7" w:rsidRPr="00856A3D" w:rsidRDefault="00C711C7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Τίτλος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800000"/>
                          <w:left w:val="single" w:sz="4" w:space="0" w:color="800000"/>
                          <w:bottom w:val="single" w:sz="4" w:space="0" w:color="800000"/>
                          <w:right w:val="single" w:sz="4" w:space="0" w:color="800000"/>
                        </w:tcBorders>
                        <w:shd w:val="clear" w:color="auto" w:fill="C1022C"/>
                      </w:tcPr>
                      <w:p w:rsidR="00C711C7" w:rsidRPr="00856A3D" w:rsidRDefault="00C711C7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proofErr w:type="spellStart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Εξαμ</w:t>
                        </w:r>
                        <w:proofErr w:type="spellEnd"/>
                        <w:r w:rsidRPr="00856A3D">
                          <w:rPr>
                            <w:rFonts w:ascii="Myriad Pro" w:eastAsia="SimSun" w:hAnsi="Myriad Pro" w:cs="Tahoma"/>
                            <w:b/>
                            <w:bCs/>
                            <w:color w:val="FFFFFF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.</w:t>
                        </w:r>
                      </w:p>
                    </w:tc>
                  </w:tr>
                  <w:tr w:rsidR="00834940" w:rsidRPr="00BF0383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834940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8176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834940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ind w:left="372"/>
                          <w:rPr>
                            <w:rFonts w:eastAsia="Times New Roman" w:cs="Times New Roman"/>
                            <w:color w:val="000000"/>
                          </w:rPr>
                        </w:pPr>
                        <w:r w:rsidRPr="00834940">
                          <w:rPr>
                            <w:rFonts w:eastAsia="Times New Roman" w:cs="Times New Roman"/>
                            <w:caps/>
                            <w:color w:val="000000"/>
                            <w:lang w:eastAsia="el-GR"/>
                          </w:rPr>
                          <w:t>Οικονομική Ψυχολογία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</w:tr>
                  <w:tr w:rsidR="00834940" w:rsidRPr="00BF0383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834940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8178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834940" w:rsidRDefault="00834940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ind w:left="372"/>
                          <w:rPr>
                            <w:rFonts w:cs="Consolas"/>
                          </w:rPr>
                        </w:pPr>
                        <w:r w:rsidRPr="00834940">
                          <w:rPr>
                            <w:rFonts w:cs="Consolas"/>
                            <w:caps/>
                          </w:rPr>
                          <w:t>Ανάπτυξη Αξιόπιστου και Ασφαλούς Λογισμικού</w:t>
                        </w:r>
                        <w:r w:rsidRPr="00834940">
                          <w:rPr>
                            <w:rFonts w:cs="Consola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</w:tr>
                  <w:tr w:rsidR="00834940" w:rsidRPr="00BF0383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834940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val="en-US" w:eastAsia="zh-CN" w:bidi="hi-IN"/>
                          </w:rPr>
                          <w:t>8180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834940" w:rsidRDefault="00834940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ind w:left="372"/>
                          <w:rPr>
                            <w:rFonts w:cs="Consolas"/>
                          </w:rPr>
                        </w:pPr>
                        <w:r w:rsidRPr="00834940">
                          <w:rPr>
                            <w:rFonts w:cs="Consolas"/>
                            <w:caps/>
                          </w:rPr>
                          <w:t>Διοίκηση Διεθνών Επιχειρήσεων</w:t>
                        </w:r>
                        <w:r w:rsidRPr="00834940">
                          <w:rPr>
                            <w:rFonts w:cs="Consolas"/>
                          </w:rPr>
                          <w:t xml:space="preserve">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</w:tr>
                  <w:tr w:rsidR="00834940" w:rsidRPr="00BF0383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856A3D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8140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BF0383" w:rsidRDefault="00834940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ind w:left="360"/>
                          <w:rPr>
                            <w:rFonts w:ascii="Calibri" w:hAnsi="Calibri"/>
                          </w:rPr>
                        </w:pPr>
                        <w:r w:rsidRPr="00BF0383">
                          <w:rPr>
                            <w:rFonts w:ascii="Calibri" w:hAnsi="Calibri"/>
                          </w:rPr>
                          <w:t>ΕΚΠΟΝΗΣΗ ΕΡΓΑΣΙΑΣ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834940" w:rsidRPr="00BF0383" w:rsidRDefault="00834940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6</w:t>
                        </w:r>
                      </w:p>
                    </w:tc>
                  </w:tr>
                  <w:tr w:rsidR="00C711C7" w:rsidRPr="00856A3D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C711C7" w:rsidRPr="00856A3D" w:rsidRDefault="00BF038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8131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C711C7" w:rsidRPr="00BF0383" w:rsidRDefault="00C711C7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ind w:left="360"/>
                          <w:rPr>
                            <w:rFonts w:ascii="Myriad Pro" w:eastAsia="SimSun" w:hAnsi="Myriad Pro" w:cs="Tahoma"/>
                            <w:caps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BF0383">
                          <w:rPr>
                            <w:rFonts w:ascii="Calibri" w:hAnsi="Calibri"/>
                            <w:caps/>
                          </w:rPr>
                          <w:t xml:space="preserve">Ανάλυση Επενδύσεων </w:t>
                        </w:r>
                      </w:p>
                    </w:tc>
                    <w:tc>
                      <w:tcPr>
                        <w:tcW w:w="850" w:type="dxa"/>
                        <w:tcBorders>
                          <w:left w:val="single" w:sz="4" w:space="0" w:color="auto"/>
                          <w:bottom w:val="single" w:sz="4" w:space="0" w:color="auto"/>
                          <w:right w:val="single" w:sz="4" w:space="0" w:color="800000"/>
                        </w:tcBorders>
                        <w:shd w:val="clear" w:color="auto" w:fill="auto"/>
                      </w:tcPr>
                      <w:p w:rsidR="00C711C7" w:rsidRPr="00856A3D" w:rsidRDefault="00C711C7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533478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7</w:t>
                        </w:r>
                      </w:p>
                    </w:tc>
                  </w:tr>
                  <w:tr w:rsidR="00C711C7" w:rsidRPr="00856A3D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C711C7" w:rsidRPr="00856A3D" w:rsidRDefault="00BF038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8171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C711C7" w:rsidRPr="00BF0383" w:rsidRDefault="00C711C7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ind w:left="360"/>
                          <w:rPr>
                            <w:rFonts w:ascii="Myriad Pro" w:eastAsia="SimSun" w:hAnsi="Myriad Pro" w:cs="Tahoma"/>
                            <w:caps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BF0383">
                          <w:rPr>
                            <w:rFonts w:ascii="Calibri" w:hAnsi="Calibri"/>
                            <w:caps/>
                          </w:rPr>
                          <w:t xml:space="preserve">Στρατηγικές Λήψης Αποφάσεων και Επίλυσης Προβλημάτων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Pr="00856A3D" w:rsidRDefault="00C711C7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 w:rsidRPr="00305293"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7</w:t>
                        </w:r>
                      </w:p>
                    </w:tc>
                  </w:tr>
                  <w:tr w:rsidR="00BF0383" w:rsidRPr="00856A3D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Pr="00856A3D" w:rsidRDefault="00BF038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8149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Pr="00BF0383" w:rsidRDefault="00BF0383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ind w:left="360"/>
                          <w:rPr>
                            <w:rFonts w:ascii="Calibri" w:hAnsi="Calibri"/>
                          </w:rPr>
                        </w:pPr>
                        <w:r w:rsidRPr="00BF0383">
                          <w:rPr>
                            <w:rFonts w:ascii="Calibri" w:hAnsi="Calibri"/>
                          </w:rPr>
                          <w:t>ΕΚΠΟΝΗΣΗ ΕΡΓΑΣΙΑΣ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Pr="00BF0383" w:rsidRDefault="00BF038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7</w:t>
                        </w:r>
                      </w:p>
                    </w:tc>
                  </w:tr>
                  <w:tr w:rsidR="00BF0383" w:rsidRPr="00856A3D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Pr="00856A3D" w:rsidRDefault="00BF038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8168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Pr="00BF0383" w:rsidRDefault="00BF0383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ind w:left="360"/>
                          <w:rPr>
                            <w:rFonts w:ascii="Calibri" w:hAnsi="Calibri"/>
                          </w:rPr>
                        </w:pPr>
                        <w:r w:rsidRPr="00BF0383">
                          <w:rPr>
                            <w:rFonts w:ascii="Calibri" w:hAnsi="Calibri"/>
                          </w:rPr>
                          <w:t xml:space="preserve">ΟΡΓΑΝΩΣΙΑΚΗ ΘΕΩΡΙΑ 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Default="00BF038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</w:t>
                        </w:r>
                      </w:p>
                    </w:tc>
                  </w:tr>
                  <w:tr w:rsidR="00BF0383" w:rsidRPr="00856A3D" w:rsidTr="00834940">
                    <w:trPr>
                      <w:cantSplit/>
                    </w:trPr>
                    <w:tc>
                      <w:tcPr>
                        <w:tcW w:w="106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Pr="00856A3D" w:rsidRDefault="00BF038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8170</w:t>
                        </w:r>
                      </w:p>
                    </w:tc>
                    <w:tc>
                      <w:tcPr>
                        <w:tcW w:w="478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Pr="00BF0383" w:rsidRDefault="00BF0383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ind w:left="360"/>
                          <w:rPr>
                            <w:rFonts w:ascii="Calibri" w:hAnsi="Calibri"/>
                          </w:rPr>
                        </w:pPr>
                        <w:r w:rsidRPr="00BF0383">
                          <w:rPr>
                            <w:rFonts w:ascii="Calibri" w:hAnsi="Calibri"/>
                          </w:rPr>
                          <w:t>ΣΥΣΤΗΜΑΤΑ ΔΙΑΧΕΙΡΙΣΗΣ ΜΕΓΑΛΩΝ ΔΕΔΟΜΕΝΩΝ</w:t>
                        </w:r>
                      </w:p>
                    </w:tc>
                    <w:tc>
                      <w:tcPr>
                        <w:tcW w:w="850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BF0383" w:rsidRDefault="00BF0383" w:rsidP="003663C7">
                        <w:pPr>
                          <w:framePr w:hSpace="180" w:wrap="around" w:vAnchor="text" w:hAnchor="margin" w:xAlign="center" w:y="-998"/>
                          <w:widowControl w:val="0"/>
                          <w:suppressAutoHyphens/>
                          <w:spacing w:after="0" w:line="240" w:lineRule="auto"/>
                          <w:jc w:val="center"/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</w:pPr>
                        <w:r>
                          <w:rPr>
                            <w:rFonts w:ascii="Myriad Pro" w:eastAsia="SimSun" w:hAnsi="Myriad Pro" w:cs="Tahoma"/>
                            <w:kern w:val="1"/>
                            <w:sz w:val="20"/>
                            <w:szCs w:val="20"/>
                            <w:lang w:eastAsia="zh-CN" w:bidi="hi-IN"/>
                          </w:rPr>
                          <w:t>8</w:t>
                        </w:r>
                      </w:p>
                    </w:tc>
                  </w:tr>
                </w:tbl>
                <w:p w:rsidR="00856A3D" w:rsidRPr="00856A3D" w:rsidRDefault="00856A3D" w:rsidP="004B7A53">
                  <w:pPr>
                    <w:keepNext/>
                    <w:widowControl w:val="0"/>
                    <w:numPr>
                      <w:ilvl w:val="1"/>
                      <w:numId w:val="0"/>
                    </w:numPr>
                    <w:pBdr>
                      <w:top w:val="none" w:sz="0" w:space="0" w:color="000000"/>
                      <w:left w:val="none" w:sz="0" w:space="0" w:color="000000"/>
                      <w:bottom w:val="single" w:sz="4" w:space="0" w:color="085179"/>
                      <w:right w:val="none" w:sz="0" w:space="0" w:color="000000"/>
                    </w:pBdr>
                    <w:tabs>
                      <w:tab w:val="num" w:pos="576"/>
                    </w:tabs>
                    <w:suppressAutoHyphens/>
                    <w:spacing w:before="240" w:after="120" w:line="240" w:lineRule="auto"/>
                    <w:ind w:left="576" w:hanging="576"/>
                    <w:outlineLvl w:val="1"/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</w:pPr>
                  <w:r w:rsidRPr="00856A3D">
                    <w:rPr>
                      <w:rFonts w:ascii="Myriad Pro" w:eastAsia="SimSun" w:hAnsi="Myriad Pro" w:cs="Tahoma"/>
                      <w:b/>
                      <w:bCs/>
                      <w:iCs/>
                      <w:kern w:val="1"/>
                      <w:sz w:val="20"/>
                      <w:szCs w:val="20"/>
                      <w:lang w:eastAsia="zh-CN" w:bidi="hi-IN"/>
                    </w:rPr>
                    <w:t>ΜΑΘΗΜΑΤΑ ΕΠΙΛΟΓΗΣ ΚΑΤΕΥΘΥΝΣΗΣ ΑΛΛΩΝ ΤΜΗΜΑΤΩΝ</w:t>
                  </w:r>
                </w:p>
                <w:tbl>
                  <w:tblPr>
                    <w:tblW w:w="9781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559"/>
                    <w:gridCol w:w="4685"/>
                    <w:gridCol w:w="3537"/>
                  </w:tblGrid>
                  <w:tr w:rsidR="003663C7" w:rsidRPr="00215FBE" w:rsidTr="003663C7">
                    <w:tc>
                      <w:tcPr>
                        <w:tcW w:w="9781" w:type="dxa"/>
                        <w:gridSpan w:val="3"/>
                        <w:shd w:val="clear" w:color="auto" w:fill="auto"/>
                      </w:tcPr>
                      <w:p w:rsidR="003663C7" w:rsidRPr="003663C7" w:rsidRDefault="003663C7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b/>
                            <w:sz w:val="28"/>
                            <w:szCs w:val="28"/>
                            <w:lang w:eastAsia="el-GR"/>
                          </w:rPr>
                        </w:pPr>
                        <w:r w:rsidRPr="003663C7">
                          <w:rPr>
                            <w:rFonts w:ascii="Calibri" w:eastAsia="Times New Roman" w:hAnsi="Calibri" w:cs="Arial"/>
                            <w:b/>
                            <w:sz w:val="28"/>
                            <w:szCs w:val="28"/>
                            <w:lang w:eastAsia="el-GR"/>
                          </w:rPr>
                          <w:t xml:space="preserve">ΧΕΙΜΕΡΙΝΟ ΕΞΑΜΗΝΟ 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  <w:shd w:val="clear" w:color="auto" w:fill="C00000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  <w:t xml:space="preserve">ΚΩΔΙΚΟΙ </w:t>
                        </w:r>
                      </w:p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  <w:t>ΜΑΘΗΜΑΤΩΝ</w:t>
                        </w:r>
                      </w:p>
                    </w:tc>
                    <w:tc>
                      <w:tcPr>
                        <w:tcW w:w="4685" w:type="dxa"/>
                        <w:shd w:val="clear" w:color="auto" w:fill="C00000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  <w:t>ΜΑΘΗΜΑΤΑ ΕΠΙΛΟΓΗΣ  ΑΠΟ ΤΑ ΑΛΛΑ ΤΜΗΜΑΤΑ</w:t>
                        </w:r>
                      </w:p>
                    </w:tc>
                    <w:tc>
                      <w:tcPr>
                        <w:tcW w:w="3537" w:type="dxa"/>
                        <w:shd w:val="clear" w:color="auto" w:fill="C00000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  <w:t>ΤΜΗΜΑ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val="en-US"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val="en-US" w:eastAsia="el-GR"/>
                          </w:rPr>
                          <w:t>7135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ΑΝΑΛΥΣΗ ΚΑΙ ΔΙΑΧΕΙΡΙΣΗ ΧΑΡΤΟΦΥΛΑΚΙΟΥ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ΛΟΓΙΣΤΙΚΗΣ ΚΑΙ ΧΡΗΜΑΤΟΟΙΚΟΝΟΜΙΚΗΣ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7143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ΧΡΗΜΑΤΟΟΙΚΟΝΟΜΙΚΗ ΤΩΝ ΕΠΙΧΕΙΡΗΣΕΩΝ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ΛΟΓΙΣΤΙΚΗΣ ΚΑΙ ΧΡΗΜΑΤΟΟΙΚΟΝΟΜΙΚΗΣ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2301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ΔΙΕΘΝΕΙΣ ΟΙΚΟΝΟΜΙΚΕΣ ΣΧΕΣΕΙΣ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ΟΡΓΑΝΩΣΗΣ ΚΑΙ ΔΙΟΙΚΗΣΗΣ ΕΠΙΧΕΙΡΗΣΕΩΝ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5634</w:t>
                        </w:r>
                      </w:p>
                    </w:tc>
                    <w:tc>
                      <w:tcPr>
                        <w:tcW w:w="468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ΕΡΕΥΝΑ ΜΑΡΚΕΤΙΝΓΚ (αλλαγή εξαμήνου)</w:t>
                        </w:r>
                      </w:p>
                    </w:tc>
                    <w:tc>
                      <w:tcPr>
                        <w:tcW w:w="353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5636</w:t>
                        </w:r>
                      </w:p>
                    </w:tc>
                    <w:tc>
                      <w:tcPr>
                        <w:tcW w:w="468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ΔΙΑΦΗΜΙΣΗ (αλλαγή εξαμήνου)</w:t>
                        </w:r>
                        <w:bookmarkStart w:id="0" w:name="_GoBack"/>
                        <w:bookmarkEnd w:id="0"/>
                      </w:p>
                    </w:tc>
                    <w:tc>
                      <w:tcPr>
                        <w:tcW w:w="353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5738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ΕΤΑΙΡΙΚΗ ΕΠΙΚΟΙΝΩΝΙΑΚΗ ΣΤΡΑΤΗΓΙΚΗ (αλλαγή εξαμήνου)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3321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ΠΡΟΓΡΑΜΜΑΤΙΣΜΟΣ ΥΠΟΛΟΓΙΣΤΩΝ ΜΕ C++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ΠΛΗΡΟΦΟΡΙΚΗΣ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3771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ΑΣΥΡΜΑΤΑ ΔΙΚΤΥΑ ΚΑΙ ΚΙΝΗΤΕΣ ΕΠΙΚΟΙΝΩΝΙΕΣ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ΠΛΗΡΟΦΟΡΙΚΗΣ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3634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ΜΕΤΑΓΛΩΤΤΙΣΤΕΣ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ΠΛΗΡΟΦΟΡΙΚΗΣ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6123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ΣΤΑΤΙΣΤΙΚΟΣ ΕΛΕΓΧΟΣ ΠΟΙΟΤΗΤΑΣ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ΣΤΑΤΙΣΤΙΚΗΣ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1601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ΑΞΙΟΛΟΓΗΣΗ ΕΠΕΝΔΥΣΕΩΝ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ΟΙΚΟΝΟΜΙΚΗΣ ΕΠΙΣΤΗΜΗΣ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1705</w:t>
                        </w:r>
                      </w:p>
                    </w:tc>
                    <w:tc>
                      <w:tcPr>
                        <w:tcW w:w="468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ΘΕΩΡΙΑ ΠΑΙΓΝΙΩΝ ΚΑΙ ΑΒΕΒΑΙΟΤΗΤΑΣ</w:t>
                        </w:r>
                      </w:p>
                    </w:tc>
                    <w:tc>
                      <w:tcPr>
                        <w:tcW w:w="353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ΟΙΚΟΝΟΜΙΚΗΣ ΕΠΙΣΤΗΜΗΣ</w:t>
                        </w:r>
                      </w:p>
                    </w:tc>
                  </w:tr>
                </w:tbl>
                <w:p w:rsidR="00215FBE" w:rsidRPr="00215FBE" w:rsidRDefault="00215FBE" w:rsidP="00215FBE">
                  <w:pPr>
                    <w:spacing w:after="0" w:line="240" w:lineRule="auto"/>
                    <w:ind w:left="360"/>
                    <w:jc w:val="center"/>
                    <w:rPr>
                      <w:rFonts w:ascii="Calibri" w:eastAsia="Times New Roman" w:hAnsi="Calibri" w:cs="Arial"/>
                      <w:sz w:val="28"/>
                      <w:szCs w:val="28"/>
                      <w:lang w:eastAsia="el-GR"/>
                    </w:rPr>
                  </w:pPr>
                </w:p>
                <w:p w:rsidR="00215FBE" w:rsidRDefault="00215FBE" w:rsidP="00215FBE">
                  <w:pPr>
                    <w:spacing w:after="0" w:line="240" w:lineRule="auto"/>
                    <w:ind w:left="360"/>
                    <w:jc w:val="center"/>
                    <w:rPr>
                      <w:rFonts w:ascii="Calibri" w:eastAsia="Times New Roman" w:hAnsi="Calibri" w:cs="Arial"/>
                      <w:sz w:val="28"/>
                      <w:szCs w:val="28"/>
                      <w:lang w:eastAsia="el-GR"/>
                    </w:rPr>
                  </w:pPr>
                  <w:r w:rsidRPr="00215FBE">
                    <w:rPr>
                      <w:rFonts w:ascii="Calibri" w:eastAsia="Times New Roman" w:hAnsi="Calibri" w:cs="Arial"/>
                      <w:sz w:val="28"/>
                      <w:szCs w:val="28"/>
                      <w:lang w:eastAsia="el-GR"/>
                    </w:rPr>
                    <w:t xml:space="preserve">    </w:t>
                  </w:r>
                </w:p>
                <w:p w:rsidR="00215FBE" w:rsidRDefault="00215FBE" w:rsidP="00215FBE">
                  <w:pPr>
                    <w:spacing w:after="0" w:line="240" w:lineRule="auto"/>
                    <w:ind w:left="360"/>
                    <w:jc w:val="center"/>
                    <w:rPr>
                      <w:rFonts w:ascii="Calibri" w:eastAsia="Times New Roman" w:hAnsi="Calibri" w:cs="Arial"/>
                      <w:sz w:val="28"/>
                      <w:szCs w:val="28"/>
                      <w:lang w:eastAsia="el-GR"/>
                    </w:rPr>
                  </w:pPr>
                </w:p>
                <w:p w:rsidR="00215FBE" w:rsidRDefault="00215FBE" w:rsidP="00215FBE">
                  <w:pPr>
                    <w:spacing w:after="0" w:line="240" w:lineRule="auto"/>
                    <w:ind w:left="360"/>
                    <w:jc w:val="center"/>
                    <w:rPr>
                      <w:rFonts w:ascii="Calibri" w:eastAsia="Times New Roman" w:hAnsi="Calibri" w:cs="Arial"/>
                      <w:sz w:val="28"/>
                      <w:szCs w:val="28"/>
                      <w:lang w:eastAsia="el-GR"/>
                    </w:rPr>
                  </w:pPr>
                </w:p>
                <w:p w:rsidR="00215FBE" w:rsidRPr="003663C7" w:rsidRDefault="003663C7" w:rsidP="00215FBE">
                  <w:pPr>
                    <w:spacing w:after="0" w:line="240" w:lineRule="auto"/>
                    <w:ind w:left="360"/>
                    <w:jc w:val="center"/>
                    <w:rPr>
                      <w:rFonts w:ascii="Calibri" w:eastAsia="Times New Roman" w:hAnsi="Calibri" w:cs="Arial"/>
                      <w:b/>
                      <w:sz w:val="28"/>
                      <w:szCs w:val="28"/>
                      <w:lang w:eastAsia="el-GR"/>
                    </w:rPr>
                  </w:pPr>
                  <w:r w:rsidRPr="003663C7">
                    <w:rPr>
                      <w:rFonts w:ascii="Calibri" w:eastAsia="Times New Roman" w:hAnsi="Calibri" w:cs="Arial"/>
                      <w:b/>
                      <w:sz w:val="28"/>
                      <w:szCs w:val="28"/>
                      <w:lang w:eastAsia="el-GR"/>
                    </w:rPr>
                    <w:t xml:space="preserve">ΕΑΡΙΝΟ ΕΞΑΜΗΝΟ </w:t>
                  </w:r>
                </w:p>
                <w:tbl>
                  <w:tblPr>
                    <w:tblW w:w="9781" w:type="dxa"/>
                    <w:tblBorders>
                      <w:top w:val="single" w:sz="4" w:space="0" w:color="auto"/>
                      <w:left w:val="single" w:sz="4" w:space="0" w:color="auto"/>
                      <w:bottom w:val="single" w:sz="4" w:space="0" w:color="auto"/>
                      <w:right w:val="single" w:sz="4" w:space="0" w:color="auto"/>
                      <w:insideH w:val="single" w:sz="4" w:space="0" w:color="auto"/>
                      <w:insideV w:val="single" w:sz="4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1559"/>
                    <w:gridCol w:w="4685"/>
                    <w:gridCol w:w="3537"/>
                  </w:tblGrid>
                  <w:tr w:rsidR="00215FBE" w:rsidRPr="00215FBE" w:rsidTr="00215FBE">
                    <w:tc>
                      <w:tcPr>
                        <w:tcW w:w="1559" w:type="dxa"/>
                        <w:shd w:val="clear" w:color="auto" w:fill="C00000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  <w:t>ΚΩΔΙΚΟΙ ΜΑΘΗΜΑΤΩΝ</w:t>
                        </w:r>
                      </w:p>
                    </w:tc>
                    <w:tc>
                      <w:tcPr>
                        <w:tcW w:w="4685" w:type="dxa"/>
                        <w:shd w:val="clear" w:color="auto" w:fill="C00000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  <w:t>ΜΑΘΗΜΑΤΑ ΕΠΙΛΟΓΗΣ  ΑΠΟ ΤΑ ΑΛΛΑ ΤΜΗΜΑΤΑ</w:t>
                        </w:r>
                      </w:p>
                    </w:tc>
                    <w:tc>
                      <w:tcPr>
                        <w:tcW w:w="3537" w:type="dxa"/>
                        <w:shd w:val="clear" w:color="auto" w:fill="C00000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b/>
                            <w:sz w:val="20"/>
                            <w:szCs w:val="20"/>
                            <w:lang w:eastAsia="el-GR"/>
                          </w:rPr>
                          <w:t>ΤΜΗΜΑ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7104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ΛΟΓΙΣΤΙΚΗ ΚΟΣΤΟΥΣ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ΛΟΓΙΣΤΙΚΗΣ ΚΑΙ ΧΡΗΜΑΤΟΟΙΚΟΝΟΜΙΚΗΣ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7124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ΑΓΟΡΕΣ ΧΡΗΜΑΤΟΣ ΚΑΙ ΚΕΦΑΛΑΙΟΥ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ΛΟΓΙΣΤΙΚΗΣ ΚΑΙ ΧΡΗΜΑΤΟΟΙΚΟΝΟΜΙΚΗΣ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7108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ΧΡΗΜΑΤΟΟΙΚΟΝΟΜΙΚΗ ΑΝΑΛΥΣΗ ΚΑΙ ΑΠΟΤΙΜΗΣΗ ΕΠΙΧΕΙΡΗΣΕΩΝ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ΛΟΓΙΣΤΙΚΗΣ ΚΑΙ ΧΡΗΜΑΤΟΟΙΚΟΝΟΜΙΚΗΣ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7116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ΛΟΓΙΣΤΙΚΑ ΠΛΗΡΟΦΟΡΙΑΚΑ ΣΥΣΤΗΜΑΤΑ ΜΕΣΩ ΔΙΑΔΙΚΤΥΟΥ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ΛΟΓΙΣΤΙΚΗΣ ΚΑΙ ΧΡΗΜΑΤΟΟΙΚΟΝΟΜΙΚΗΣ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7112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ΕΜΠΟΡΙΚΟ ΚΑΙ ΕΤΑΙΡΙΚΟ ΔΙΚΑΙΟ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ΛΟΓΙΣΤΙΚΗΣ ΚΑΙ ΧΡΗΜΑΤΟΟΙΚΟΝΟΜΙΚΗΣ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2321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ΔΙΑΡΘΡΩΣΗ ΚΑΙ ΠΡΟΒΛΗΜΑΤΑ ΤΗΣ ΕΛΛΗΝΙΚΗΣ ΟΙΚΟΝΟΜΙΑΣ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ΟΡΓΑΝΩΣΗΣ ΚΑΙ ΔΙΟΙΚΗΣΗΣ ΕΠΙΧΕΙΡΗΣΕΩΝ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2408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ΟΙΚΟΝΟΜΙΚΗ ΤΩΝ ΕΠΙΧΕΙΡΗΣΕΩΝ ΙΙ (ΔΙΟΙΚΗΣΗ ΑΠΟΔΟΣΗΣ)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ΟΡΓΑΝΩΣΗΣ ΚΑΙ ΔΙΟΙΚΗΣΗΣ ΕΠΙΧΕΙΡΗΣΕΩΝ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  <w:tcBorders>
                          <w:bottom w:val="single" w:sz="4" w:space="0" w:color="auto"/>
                        </w:tcBorders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2834</w:t>
                        </w:r>
                      </w:p>
                    </w:tc>
                    <w:tc>
                      <w:tcPr>
                        <w:tcW w:w="4685" w:type="dxa"/>
                        <w:tcBorders>
                          <w:bottom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ΜΑΡΚΕΤΙΝΓΚ ΠΡΟΪΟΝΤΩΝ ΥΨΗΛΗΣ ΤΕΧΝΟΛΟΓΙΑΣ</w:t>
                        </w:r>
                      </w:p>
                    </w:tc>
                    <w:tc>
                      <w:tcPr>
                        <w:tcW w:w="3537" w:type="dxa"/>
                        <w:tcBorders>
                          <w:bottom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ΟΡΓΑΝΩΣΗΣ ΚΑΙ ΔΙΟΙΚΗΣΗΣ ΕΠΙΧΕΙΡΗΣΕΩΝ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5625</w:t>
                        </w:r>
                      </w:p>
                    </w:tc>
                    <w:tc>
                      <w:tcPr>
                        <w:tcW w:w="468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ΔΙΟΙΚΗΣΗ ΠΩΛΗΣΕΩΝ (παλαιός τίτλος ΟΡΓΑΝΩΣΗ ΠΩΛΗΣΕΩΝ &amp; αλλαγή εξαμήνου)</w:t>
                        </w:r>
                      </w:p>
                    </w:tc>
                    <w:tc>
                      <w:tcPr>
                        <w:tcW w:w="353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5667</w:t>
                        </w:r>
                      </w:p>
                    </w:tc>
                    <w:tc>
                      <w:tcPr>
                        <w:tcW w:w="4685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ΣΧΕΔΙΑΣΜΟΣ ΚΑΙ ΑΝΑΛΥΣΗ ΠΡΟΩΘΗΤΙΚΩΝ ΕΝΕΡΓΕΙΩΝ (παλαιός τίτλος ΠΡΟΩΘΗΣΗ ΠΩΛΗΣΕΩΝ ΚΑΙ ΑΜΕΣΟ ΜΑΡΚΕΤΙΝΓΚ &amp; αλλαγή εξαμήνου)</w:t>
                        </w:r>
                      </w:p>
                    </w:tc>
                    <w:tc>
                      <w:tcPr>
                        <w:tcW w:w="3537" w:type="dxa"/>
                        <w:tc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  <w:tcBorders>
                          <w:bottom w:val="single" w:sz="4" w:space="0" w:color="auto"/>
                        </w:tcBorders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5623</w:t>
                        </w:r>
                      </w:p>
                    </w:tc>
                    <w:tc>
                      <w:tcPr>
                        <w:tcW w:w="4685" w:type="dxa"/>
                        <w:tcBorders>
                          <w:bottom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ΣΥΜΠΕΡΙΦΟΡΑ ΚΑΤΑΝΑΛΩΤΗ (αλλαγή εξαμήνου)</w:t>
                        </w:r>
                      </w:p>
                    </w:tc>
                    <w:tc>
                      <w:tcPr>
                        <w:tcW w:w="3537" w:type="dxa"/>
                        <w:tcBorders>
                          <w:bottom w:val="single" w:sz="4" w:space="0" w:color="auto"/>
                        </w:tcBorders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5688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ΠΟΣΟΤΙΚΑ ΜΟΝΤΕΛΑ ΜΑΡΚΕΤΙΝΓΚ (παλαιός τίτλος ΜΟΝΤΕΛΑ ΑΠΟΦΑΣΕΩΝ ΜΑΡΚΕΤΙΝΓΚ)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5728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ΔΙΑΠΡΑΓΜΑΤΕΥΣΕΙΣ (παλαιός τίτλος ΔΙΑΠΡΑΓΜΑΤΕΥΣΕΙΣ ΚΑΙ ΕΠΙΛΥΣΗ ΔΙΑΦΩΝΙΩΝ)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5722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ΕΙΣΑΓΩΓΗ ΣΤΗΝ ΕΠΙΚΟΙΝΩΝΙΑ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ΜΑΡΚΕΤΙΝΓΚ ΚΑΙ ΕΠΙΚΟΙΝΩΝΙΑΣ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jc w:val="center"/>
                          <w:rPr>
                            <w:rFonts w:ascii="Calibri" w:eastAsia="Times New Roman" w:hAnsi="Calibri" w:cs="Times New Roman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Times New Roman"/>
                            <w:lang w:eastAsia="el-GR"/>
                          </w:rPr>
                          <w:t>3464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rPr>
                            <w:rFonts w:ascii="Calibri" w:eastAsia="Times New Roman" w:hAnsi="Calibri" w:cs="Times New Roman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Times New Roman"/>
                            <w:lang w:eastAsia="el-GR"/>
                          </w:rPr>
                          <w:t>ΛΕΙΤΟΥΡΓΙΚΑ ΣΥΣΤΗΜΑΤΑ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spacing w:after="0" w:line="240" w:lineRule="auto"/>
                          <w:rPr>
                            <w:rFonts w:ascii="Calibri" w:eastAsia="Times New Roman" w:hAnsi="Calibri" w:cs="Times New Roman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Times New Roman"/>
                            <w:lang w:eastAsia="el-GR"/>
                          </w:rPr>
                          <w:t>ΤΜΗΜΑ ΠΛΗΡΟΦΟΡΙΚΗΣ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ΕΙΔΙΚΑ ΘΕΜΑΤΑ ΑΛΓΟΡΙΘΜΩΝ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ΠΛΗΡΟΦΟΡΙΚΗΣ</w:t>
                        </w:r>
                      </w:p>
                    </w:tc>
                  </w:tr>
                  <w:tr w:rsidR="00215FBE" w:rsidRPr="00215FBE" w:rsidTr="00215FBE">
                    <w:tc>
                      <w:tcPr>
                        <w:tcW w:w="1559" w:type="dxa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jc w:val="center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6014</w:t>
                        </w:r>
                      </w:p>
                    </w:tc>
                    <w:tc>
                      <w:tcPr>
                        <w:tcW w:w="4685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ΑΝΑΛΥΣΗ ΔΙΑΚΥΜΑΝΣΗΣ &amp; ΣΧΕΔΙΑΣΜΟΣ ΠΕΙΡΑΜΑΤΩΝ</w:t>
                        </w:r>
                      </w:p>
                    </w:tc>
                    <w:tc>
                      <w:tcPr>
                        <w:tcW w:w="3537" w:type="dxa"/>
                        <w:shd w:val="clear" w:color="auto" w:fill="auto"/>
                      </w:tcPr>
                      <w:p w:rsidR="00215FBE" w:rsidRPr="00215FBE" w:rsidRDefault="00215FBE" w:rsidP="003663C7">
                        <w:pPr>
                          <w:framePr w:hSpace="180" w:wrap="around" w:vAnchor="text" w:hAnchor="margin" w:xAlign="center" w:y="-998"/>
                          <w:autoSpaceDE w:val="0"/>
                          <w:autoSpaceDN w:val="0"/>
                          <w:adjustRightInd w:val="0"/>
                          <w:spacing w:after="0" w:line="240" w:lineRule="auto"/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</w:pPr>
                        <w:r w:rsidRPr="00215FBE">
                          <w:rPr>
                            <w:rFonts w:ascii="Calibri" w:eastAsia="Times New Roman" w:hAnsi="Calibri" w:cs="Arial"/>
                            <w:color w:val="000000"/>
                            <w:lang w:eastAsia="el-GR"/>
                          </w:rPr>
                          <w:t>ΤΜΗΜΑ ΣΤΑΤΙΣΤΙΚΗΣ</w:t>
                        </w:r>
                      </w:p>
                    </w:tc>
                  </w:tr>
                </w:tbl>
                <w:p w:rsidR="00215FBE" w:rsidRPr="00215FBE" w:rsidRDefault="00215FBE" w:rsidP="00215FBE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</w:p>
                <w:p w:rsidR="00215FBE" w:rsidRPr="00215FBE" w:rsidRDefault="00215FBE" w:rsidP="00215FBE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el-GR"/>
                    </w:rPr>
                  </w:pPr>
                </w:p>
                <w:p w:rsidR="00856A3D" w:rsidRPr="00856A3D" w:rsidRDefault="00856A3D" w:rsidP="004B7A53">
                  <w:pPr>
                    <w:widowControl w:val="0"/>
                    <w:suppressAutoHyphens/>
                    <w:spacing w:after="0" w:line="240" w:lineRule="auto"/>
                    <w:rPr>
                      <w:rFonts w:ascii="Myriad Pro" w:eastAsia="SimSun" w:hAnsi="Myriad Pro" w:cs="Tahoma"/>
                      <w:kern w:val="1"/>
                      <w:sz w:val="20"/>
                      <w:szCs w:val="20"/>
                      <w:lang w:eastAsia="zh-CN" w:bidi="hi-IN"/>
                    </w:rPr>
                  </w:pPr>
                </w:p>
              </w:tc>
            </w:tr>
          </w:tbl>
          <w:p w:rsidR="00856A3D" w:rsidRPr="00856A3D" w:rsidRDefault="00856A3D" w:rsidP="00856A3D">
            <w:pPr>
              <w:widowControl w:val="0"/>
              <w:suppressAutoHyphens/>
              <w:spacing w:after="0" w:line="240" w:lineRule="auto"/>
              <w:rPr>
                <w:rFonts w:ascii="Myriad Pro" w:eastAsia="SimSun" w:hAnsi="Myriad Pro" w:cs="Tahoma"/>
                <w:kern w:val="1"/>
                <w:sz w:val="20"/>
                <w:szCs w:val="20"/>
                <w:lang w:eastAsia="zh-CN" w:bidi="hi-IN"/>
              </w:rPr>
            </w:pPr>
          </w:p>
        </w:tc>
      </w:tr>
    </w:tbl>
    <w:p w:rsidR="00856A3D" w:rsidRPr="00856A3D" w:rsidRDefault="00856A3D" w:rsidP="00856A3D">
      <w:pPr>
        <w:widowControl w:val="0"/>
        <w:suppressAutoHyphens/>
        <w:spacing w:after="0" w:line="240" w:lineRule="auto"/>
        <w:rPr>
          <w:rFonts w:ascii="Myriad Pro" w:eastAsia="SimSun" w:hAnsi="Myriad Pro" w:cs="Tahoma"/>
          <w:kern w:val="1"/>
          <w:sz w:val="20"/>
          <w:szCs w:val="20"/>
          <w:lang w:eastAsia="zh-CN" w:bidi="hi-IN"/>
        </w:rPr>
      </w:pPr>
    </w:p>
    <w:p w:rsidR="00856A3D" w:rsidRPr="00856A3D" w:rsidRDefault="00856A3D" w:rsidP="00856A3D">
      <w:pPr>
        <w:widowControl w:val="0"/>
        <w:suppressAutoHyphens/>
        <w:spacing w:after="0" w:line="240" w:lineRule="auto"/>
        <w:rPr>
          <w:rFonts w:ascii="Myriad Pro" w:eastAsia="SimSun" w:hAnsi="Myriad Pro" w:cs="Tahoma"/>
          <w:kern w:val="1"/>
          <w:lang w:eastAsia="zh-CN" w:bidi="hi-IN"/>
        </w:rPr>
      </w:pPr>
    </w:p>
    <w:p w:rsidR="00C711C7" w:rsidRDefault="00C711C7" w:rsidP="00C711C7">
      <w:pPr>
        <w:rPr>
          <w:rFonts w:ascii="Calibri" w:hAnsi="Calibri"/>
          <w:color w:val="1F497D"/>
        </w:rPr>
      </w:pPr>
    </w:p>
    <w:p w:rsidR="00C711C7" w:rsidRDefault="00C711C7" w:rsidP="00C711C7">
      <w:pPr>
        <w:rPr>
          <w:rFonts w:ascii="Calibri" w:hAnsi="Calibri"/>
          <w:color w:val="1F497D"/>
        </w:rPr>
      </w:pPr>
    </w:p>
    <w:p w:rsidR="0003047D" w:rsidRDefault="0003047D"/>
    <w:sectPr w:rsidR="0003047D" w:rsidSect="00BF0383">
      <w:pgSz w:w="11906" w:h="16838"/>
      <w:pgMar w:top="993" w:right="1558" w:bottom="993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A1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yriad Pro">
    <w:panose1 w:val="020B0503030403020204"/>
    <w:charset w:val="00"/>
    <w:family w:val="swiss"/>
    <w:notTrueType/>
    <w:pitch w:val="variable"/>
    <w:sig w:usb0="A00002AF" w:usb1="5000204B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A1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87FF2"/>
    <w:multiLevelType w:val="hybridMultilevel"/>
    <w:tmpl w:val="5DFC2452"/>
    <w:lvl w:ilvl="0" w:tplc="0408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" w15:restartNumberingAfterBreak="0">
    <w:nsid w:val="00932952"/>
    <w:multiLevelType w:val="hybridMultilevel"/>
    <w:tmpl w:val="1FFA0CE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927120"/>
    <w:multiLevelType w:val="hybridMultilevel"/>
    <w:tmpl w:val="A00ECA96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6F15E2"/>
    <w:multiLevelType w:val="hybridMultilevel"/>
    <w:tmpl w:val="418CE70A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FA6F2D"/>
    <w:multiLevelType w:val="hybridMultilevel"/>
    <w:tmpl w:val="E72AD696"/>
    <w:lvl w:ilvl="0" w:tplc="0408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5" w15:restartNumberingAfterBreak="0">
    <w:nsid w:val="12F62543"/>
    <w:multiLevelType w:val="hybridMultilevel"/>
    <w:tmpl w:val="81D43D7E"/>
    <w:lvl w:ilvl="0" w:tplc="0408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147030FD"/>
    <w:multiLevelType w:val="hybridMultilevel"/>
    <w:tmpl w:val="2C5E7E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48B3155"/>
    <w:multiLevelType w:val="hybridMultilevel"/>
    <w:tmpl w:val="70084808"/>
    <w:lvl w:ilvl="0" w:tplc="0408000F">
      <w:start w:val="1"/>
      <w:numFmt w:val="decimal"/>
      <w:lvlText w:val="%1."/>
      <w:lvlJc w:val="left"/>
      <w:pPr>
        <w:ind w:left="-131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8" w15:restartNumberingAfterBreak="0">
    <w:nsid w:val="29C930BF"/>
    <w:multiLevelType w:val="hybridMultilevel"/>
    <w:tmpl w:val="B4BC35D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5EB3B45"/>
    <w:multiLevelType w:val="hybridMultilevel"/>
    <w:tmpl w:val="E4202AF2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6E1EF1"/>
    <w:multiLevelType w:val="multilevel"/>
    <w:tmpl w:val="9216ED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3C640262"/>
    <w:multiLevelType w:val="hybridMultilevel"/>
    <w:tmpl w:val="5D526C4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E8A623E"/>
    <w:multiLevelType w:val="hybridMultilevel"/>
    <w:tmpl w:val="24F056FE"/>
    <w:lvl w:ilvl="0" w:tplc="63343386">
      <w:numFmt w:val="bullet"/>
      <w:lvlText w:val="-"/>
      <w:lvlJc w:val="left"/>
      <w:pPr>
        <w:ind w:left="153" w:hanging="360"/>
      </w:pPr>
      <w:rPr>
        <w:rFonts w:ascii="Myriad Pro" w:eastAsia="SimSun" w:hAnsi="Myriad Pro" w:cs="Tahoma" w:hint="default"/>
      </w:rPr>
    </w:lvl>
    <w:lvl w:ilvl="1" w:tplc="04080003" w:tentative="1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13" w15:restartNumberingAfterBreak="0">
    <w:nsid w:val="452274BE"/>
    <w:multiLevelType w:val="hybridMultilevel"/>
    <w:tmpl w:val="FE64CC80"/>
    <w:lvl w:ilvl="0" w:tplc="0408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14" w15:restartNumberingAfterBreak="0">
    <w:nsid w:val="45A21171"/>
    <w:multiLevelType w:val="hybridMultilevel"/>
    <w:tmpl w:val="9E7C886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AFC5DFD"/>
    <w:multiLevelType w:val="hybridMultilevel"/>
    <w:tmpl w:val="C9240418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3E21D0"/>
    <w:multiLevelType w:val="hybridMultilevel"/>
    <w:tmpl w:val="B906CC44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567C0B"/>
    <w:multiLevelType w:val="hybridMultilevel"/>
    <w:tmpl w:val="1DFEEF64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1376DCB"/>
    <w:multiLevelType w:val="hybridMultilevel"/>
    <w:tmpl w:val="ABC0994E"/>
    <w:lvl w:ilvl="0" w:tplc="63343386">
      <w:numFmt w:val="bullet"/>
      <w:lvlText w:val="-"/>
      <w:lvlJc w:val="left"/>
      <w:pPr>
        <w:ind w:left="873" w:hanging="360"/>
      </w:pPr>
      <w:rPr>
        <w:rFonts w:ascii="Myriad Pro" w:eastAsia="SimSun" w:hAnsi="Myriad Pro" w:cs="Tahoma" w:hint="default"/>
      </w:rPr>
    </w:lvl>
    <w:lvl w:ilvl="1" w:tplc="0408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60AC693A"/>
    <w:multiLevelType w:val="hybridMultilevel"/>
    <w:tmpl w:val="9746E5E0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665116"/>
    <w:multiLevelType w:val="hybridMultilevel"/>
    <w:tmpl w:val="5D526C4C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1ED0789"/>
    <w:multiLevelType w:val="hybridMultilevel"/>
    <w:tmpl w:val="782A803E"/>
    <w:lvl w:ilvl="0" w:tplc="0408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2" w15:restartNumberingAfterBreak="0">
    <w:nsid w:val="620A5C6F"/>
    <w:multiLevelType w:val="hybridMultilevel"/>
    <w:tmpl w:val="A9D25A6A"/>
    <w:lvl w:ilvl="0" w:tplc="04080001">
      <w:start w:val="1"/>
      <w:numFmt w:val="bullet"/>
      <w:lvlText w:val=""/>
      <w:lvlJc w:val="left"/>
      <w:pPr>
        <w:ind w:left="-131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3" w15:restartNumberingAfterBreak="0">
    <w:nsid w:val="67683E50"/>
    <w:multiLevelType w:val="hybridMultilevel"/>
    <w:tmpl w:val="2FA41BC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416C78"/>
    <w:multiLevelType w:val="hybridMultilevel"/>
    <w:tmpl w:val="207CB4FA"/>
    <w:lvl w:ilvl="0" w:tplc="0408000F">
      <w:start w:val="1"/>
      <w:numFmt w:val="decimal"/>
      <w:lvlText w:val="%1."/>
      <w:lvlJc w:val="left"/>
      <w:pPr>
        <w:ind w:left="-131" w:hanging="360"/>
      </w:pPr>
      <w:rPr>
        <w:rFonts w:hint="default"/>
      </w:rPr>
    </w:lvl>
    <w:lvl w:ilvl="1" w:tplc="04080003" w:tentative="1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25" w15:restartNumberingAfterBreak="0">
    <w:nsid w:val="6D2D1ACD"/>
    <w:multiLevelType w:val="hybridMultilevel"/>
    <w:tmpl w:val="DBEEF1E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85350B4"/>
    <w:multiLevelType w:val="hybridMultilevel"/>
    <w:tmpl w:val="59B87DFE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E6112FA"/>
    <w:multiLevelType w:val="hybridMultilevel"/>
    <w:tmpl w:val="8402C7CC"/>
    <w:lvl w:ilvl="0" w:tplc="0408000F">
      <w:start w:val="1"/>
      <w:numFmt w:val="decimal"/>
      <w:lvlText w:val="%1."/>
      <w:lvlJc w:val="left"/>
      <w:pPr>
        <w:ind w:left="1080" w:hanging="360"/>
      </w:pPr>
    </w:lvl>
    <w:lvl w:ilvl="1" w:tplc="04080019" w:tentative="1">
      <w:start w:val="1"/>
      <w:numFmt w:val="lowerLetter"/>
      <w:lvlText w:val="%2."/>
      <w:lvlJc w:val="left"/>
      <w:pPr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7F455723"/>
    <w:multiLevelType w:val="hybridMultilevel"/>
    <w:tmpl w:val="8680416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>
      <w:start w:val="1"/>
      <w:numFmt w:val="lowerRoman"/>
      <w:lvlText w:val="%3."/>
      <w:lvlJc w:val="right"/>
      <w:pPr>
        <w:ind w:left="2160" w:hanging="180"/>
      </w:pPr>
    </w:lvl>
    <w:lvl w:ilvl="3" w:tplc="0408000F">
      <w:start w:val="1"/>
      <w:numFmt w:val="decimal"/>
      <w:lvlText w:val="%4."/>
      <w:lvlJc w:val="left"/>
      <w:pPr>
        <w:ind w:left="2880" w:hanging="360"/>
      </w:pPr>
    </w:lvl>
    <w:lvl w:ilvl="4" w:tplc="04080019">
      <w:start w:val="1"/>
      <w:numFmt w:val="lowerLetter"/>
      <w:lvlText w:val="%5."/>
      <w:lvlJc w:val="left"/>
      <w:pPr>
        <w:ind w:left="3600" w:hanging="360"/>
      </w:pPr>
    </w:lvl>
    <w:lvl w:ilvl="5" w:tplc="0408001B">
      <w:start w:val="1"/>
      <w:numFmt w:val="lowerRoman"/>
      <w:lvlText w:val="%6."/>
      <w:lvlJc w:val="right"/>
      <w:pPr>
        <w:ind w:left="4320" w:hanging="180"/>
      </w:pPr>
    </w:lvl>
    <w:lvl w:ilvl="6" w:tplc="0408000F">
      <w:start w:val="1"/>
      <w:numFmt w:val="decimal"/>
      <w:lvlText w:val="%7."/>
      <w:lvlJc w:val="left"/>
      <w:pPr>
        <w:ind w:left="5040" w:hanging="360"/>
      </w:pPr>
    </w:lvl>
    <w:lvl w:ilvl="7" w:tplc="04080019">
      <w:start w:val="1"/>
      <w:numFmt w:val="lowerLetter"/>
      <w:lvlText w:val="%8."/>
      <w:lvlJc w:val="left"/>
      <w:pPr>
        <w:ind w:left="5760" w:hanging="360"/>
      </w:pPr>
    </w:lvl>
    <w:lvl w:ilvl="8" w:tplc="0408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2"/>
  </w:num>
  <w:num w:numId="3">
    <w:abstractNumId w:val="1"/>
  </w:num>
  <w:num w:numId="4">
    <w:abstractNumId w:val="6"/>
  </w:num>
  <w:num w:numId="5">
    <w:abstractNumId w:val="16"/>
  </w:num>
  <w:num w:numId="6">
    <w:abstractNumId w:val="3"/>
  </w:num>
  <w:num w:numId="7">
    <w:abstractNumId w:val="19"/>
  </w:num>
  <w:num w:numId="8">
    <w:abstractNumId w:val="15"/>
  </w:num>
  <w:num w:numId="9">
    <w:abstractNumId w:val="17"/>
  </w:num>
  <w:num w:numId="10">
    <w:abstractNumId w:val="8"/>
  </w:num>
  <w:num w:numId="11">
    <w:abstractNumId w:val="5"/>
  </w:num>
  <w:num w:numId="12">
    <w:abstractNumId w:val="22"/>
  </w:num>
  <w:num w:numId="13">
    <w:abstractNumId w:val="0"/>
  </w:num>
  <w:num w:numId="14">
    <w:abstractNumId w:val="4"/>
  </w:num>
  <w:num w:numId="15">
    <w:abstractNumId w:val="10"/>
  </w:num>
  <w:num w:numId="16">
    <w:abstractNumId w:val="9"/>
  </w:num>
  <w:num w:numId="17">
    <w:abstractNumId w:val="25"/>
  </w:num>
  <w:num w:numId="18">
    <w:abstractNumId w:val="21"/>
  </w:num>
  <w:num w:numId="19">
    <w:abstractNumId w:val="13"/>
  </w:num>
  <w:num w:numId="20">
    <w:abstractNumId w:val="27"/>
  </w:num>
  <w:num w:numId="21">
    <w:abstractNumId w:val="12"/>
  </w:num>
  <w:num w:numId="22">
    <w:abstractNumId w:val="26"/>
  </w:num>
  <w:num w:numId="23">
    <w:abstractNumId w:val="18"/>
  </w:num>
  <w:num w:numId="24">
    <w:abstractNumId w:val="24"/>
  </w:num>
  <w:num w:numId="25">
    <w:abstractNumId w:val="7"/>
  </w:num>
  <w:num w:numId="26">
    <w:abstractNumId w:val="20"/>
  </w:num>
  <w:num w:numId="27">
    <w:abstractNumId w:val="14"/>
  </w:num>
  <w:num w:numId="28">
    <w:abstractNumId w:val="28"/>
  </w:num>
  <w:num w:numId="2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A3D"/>
    <w:rsid w:val="000006F6"/>
    <w:rsid w:val="0003047D"/>
    <w:rsid w:val="00215FBE"/>
    <w:rsid w:val="00236C50"/>
    <w:rsid w:val="002C51DC"/>
    <w:rsid w:val="00305293"/>
    <w:rsid w:val="003663C7"/>
    <w:rsid w:val="004B7A53"/>
    <w:rsid w:val="00533478"/>
    <w:rsid w:val="00830992"/>
    <w:rsid w:val="00834940"/>
    <w:rsid w:val="00856A3D"/>
    <w:rsid w:val="008874E8"/>
    <w:rsid w:val="008E661B"/>
    <w:rsid w:val="00964715"/>
    <w:rsid w:val="00AE6BEB"/>
    <w:rsid w:val="00BF0383"/>
    <w:rsid w:val="00C711C7"/>
    <w:rsid w:val="00E33267"/>
    <w:rsid w:val="00F723E5"/>
    <w:rsid w:val="00FF7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2797E"/>
  <w15:chartTrackingRefBased/>
  <w15:docId w15:val="{27D255E0-F4CF-4B84-8BCE-D60EE0139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56A3D"/>
    <w:pPr>
      <w:ind w:left="720"/>
      <w:contextualSpacing/>
    </w:pPr>
  </w:style>
  <w:style w:type="paragraph" w:styleId="a4">
    <w:name w:val="Balloon Text"/>
    <w:basedOn w:val="a"/>
    <w:link w:val="Char"/>
    <w:uiPriority w:val="99"/>
    <w:semiHidden/>
    <w:unhideWhenUsed/>
    <w:rsid w:val="00856A3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856A3D"/>
    <w:rPr>
      <w:rFonts w:ascii="Segoe UI" w:hAnsi="Segoe UI" w:cs="Segoe UI"/>
      <w:sz w:val="18"/>
      <w:szCs w:val="18"/>
    </w:rPr>
  </w:style>
  <w:style w:type="paragraph" w:styleId="a5">
    <w:name w:val="Plain Text"/>
    <w:basedOn w:val="a"/>
    <w:link w:val="Char0"/>
    <w:uiPriority w:val="99"/>
    <w:unhideWhenUsed/>
    <w:rsid w:val="00856A3D"/>
    <w:pPr>
      <w:spacing w:after="0" w:line="240" w:lineRule="auto"/>
    </w:pPr>
    <w:rPr>
      <w:rFonts w:ascii="Calibri" w:hAnsi="Calibri" w:cs="Consolas"/>
      <w:szCs w:val="21"/>
    </w:rPr>
  </w:style>
  <w:style w:type="character" w:customStyle="1" w:styleId="Char0">
    <w:name w:val="Απλό κείμενο Char"/>
    <w:basedOn w:val="a0"/>
    <w:link w:val="a5"/>
    <w:uiPriority w:val="99"/>
    <w:rsid w:val="00856A3D"/>
    <w:rPr>
      <w:rFonts w:ascii="Calibri" w:hAnsi="Calibri" w:cs="Consolas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596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8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1</Pages>
  <Words>1537</Words>
  <Characters>8302</Characters>
  <Application>Microsoft Office Word</Application>
  <DocSecurity>0</DocSecurity>
  <Lines>69</Lines>
  <Paragraphs>19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Chrysoula Sakellariou</dc:creator>
  <cp:keywords/>
  <dc:description/>
  <cp:lastModifiedBy>Chrysoula Sakellariou</cp:lastModifiedBy>
  <cp:revision>13</cp:revision>
  <cp:lastPrinted>2016-09-09T06:03:00Z</cp:lastPrinted>
  <dcterms:created xsi:type="dcterms:W3CDTF">2016-09-06T09:39:00Z</dcterms:created>
  <dcterms:modified xsi:type="dcterms:W3CDTF">2016-09-09T06:18:00Z</dcterms:modified>
</cp:coreProperties>
</file>